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3C" w:rsidRDefault="00705C23" w:rsidP="00092F3C">
      <w:pPr>
        <w:spacing w:line="560" w:lineRule="exact"/>
        <w:rPr>
          <w:rFonts w:ascii="仿宋_GB2312" w:eastAsia="仿宋_GB2312" w:hAnsi="Verdana"/>
          <w:b/>
          <w:bCs/>
          <w:color w:val="000000"/>
          <w:sz w:val="32"/>
        </w:rPr>
      </w:pPr>
      <w:r w:rsidRPr="00705C23">
        <w:rPr>
          <w:rFonts w:ascii="仿宋_GB2312" w:eastAsia="仿宋_GB2312" w:hAnsi="Verdana"/>
          <w:b/>
          <w:bCs/>
          <w:color w:val="000000"/>
          <w:sz w:val="32"/>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3.55pt;height:76.8pt;z-index:251660288" fillcolor="green" strokecolor="green">
            <v:shadow color="#868686"/>
            <v:textpath style="font-family:&quot;宋体&quot;;font-weight:bold" trim="t" string="妇女工作简报"/>
            <o:lock v:ext="edit" text="f"/>
          </v:shape>
        </w:pict>
      </w: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jc w:val="center"/>
        <w:rPr>
          <w:rFonts w:ascii="宋体" w:hAnsi="宋体"/>
          <w:b/>
          <w:bCs/>
          <w:color w:val="000000"/>
          <w:sz w:val="32"/>
        </w:rPr>
      </w:pPr>
      <w:r>
        <w:rPr>
          <w:rFonts w:ascii="宋体" w:hAnsi="宋体" w:hint="eastAsia"/>
          <w:b/>
          <w:bCs/>
          <w:color w:val="000000"/>
          <w:sz w:val="32"/>
        </w:rPr>
        <w:t>第二十</w:t>
      </w:r>
      <w:r w:rsidR="00752215">
        <w:rPr>
          <w:rFonts w:ascii="宋体" w:hAnsi="宋体" w:hint="eastAsia"/>
          <w:b/>
          <w:bCs/>
          <w:color w:val="000000"/>
          <w:sz w:val="32"/>
        </w:rPr>
        <w:t>八</w:t>
      </w:r>
      <w:r>
        <w:rPr>
          <w:rFonts w:ascii="宋体" w:hAnsi="宋体" w:hint="eastAsia"/>
          <w:b/>
          <w:bCs/>
          <w:color w:val="000000"/>
          <w:sz w:val="32"/>
        </w:rPr>
        <w:t>期</w:t>
      </w:r>
    </w:p>
    <w:p w:rsidR="00092F3C" w:rsidRDefault="00092F3C" w:rsidP="00092F3C">
      <w:pPr>
        <w:spacing w:line="560" w:lineRule="exact"/>
        <w:rPr>
          <w:rFonts w:ascii="仿宋_GB2312" w:eastAsia="仿宋_GB2312" w:hAnsi="Verdana"/>
          <w:color w:val="000000"/>
          <w:sz w:val="30"/>
          <w:szCs w:val="21"/>
        </w:rPr>
      </w:pPr>
      <w:r>
        <w:rPr>
          <w:rFonts w:ascii="仿宋_GB2312" w:eastAsia="仿宋_GB2312" w:hAnsi="Verdana" w:hint="eastAsia"/>
          <w:color w:val="000000"/>
          <w:sz w:val="30"/>
          <w:szCs w:val="21"/>
        </w:rPr>
        <w:t>厦门市妇女联合会办公室编印</w:t>
      </w:r>
      <w:r>
        <w:rPr>
          <w:rFonts w:ascii="仿宋_GB2312" w:eastAsia="仿宋_GB2312" w:hAnsi="Verdana" w:hint="eastAsia"/>
          <w:color w:val="000000"/>
          <w:sz w:val="30"/>
          <w:szCs w:val="21"/>
        </w:rPr>
        <w:t>                              </w:t>
      </w:r>
      <w:r>
        <w:rPr>
          <w:rFonts w:ascii="仿宋_GB2312" w:eastAsia="仿宋_GB2312" w:hAnsi="Verdana" w:hint="eastAsia"/>
          <w:color w:val="000000"/>
          <w:sz w:val="30"/>
          <w:szCs w:val="21"/>
        </w:rPr>
        <w:t xml:space="preserve"> 2016年1</w:t>
      </w:r>
      <w:r w:rsidR="007929B6">
        <w:rPr>
          <w:rFonts w:ascii="仿宋_GB2312" w:eastAsia="仿宋_GB2312" w:hAnsi="Verdana" w:hint="eastAsia"/>
          <w:color w:val="000000"/>
          <w:sz w:val="30"/>
          <w:szCs w:val="21"/>
        </w:rPr>
        <w:t>2</w:t>
      </w:r>
      <w:r>
        <w:rPr>
          <w:rFonts w:ascii="仿宋_GB2312" w:eastAsia="仿宋_GB2312" w:hAnsi="Verdana" w:hint="eastAsia"/>
          <w:color w:val="000000"/>
          <w:sz w:val="30"/>
          <w:szCs w:val="21"/>
        </w:rPr>
        <w:t>月</w:t>
      </w:r>
      <w:r w:rsidR="00DC76F2">
        <w:rPr>
          <w:rFonts w:ascii="仿宋_GB2312" w:eastAsia="仿宋_GB2312" w:hAnsi="Verdana" w:hint="eastAsia"/>
          <w:color w:val="000000"/>
          <w:sz w:val="30"/>
          <w:szCs w:val="21"/>
        </w:rPr>
        <w:t>28</w:t>
      </w:r>
      <w:r>
        <w:rPr>
          <w:rFonts w:ascii="仿宋_GB2312" w:eastAsia="仿宋_GB2312" w:hAnsi="Verdana" w:hint="eastAsia"/>
          <w:color w:val="000000"/>
          <w:sz w:val="30"/>
          <w:szCs w:val="21"/>
        </w:rPr>
        <w:t>日</w:t>
      </w:r>
    </w:p>
    <w:p w:rsidR="00092F3C" w:rsidRDefault="00705C23" w:rsidP="00092F3C">
      <w:pPr>
        <w:spacing w:line="500" w:lineRule="exact"/>
        <w:rPr>
          <w:rFonts w:ascii="仿宋_GB2312" w:eastAsia="仿宋_GB2312"/>
          <w:b/>
          <w:spacing w:val="20"/>
          <w:sz w:val="28"/>
          <w:szCs w:val="28"/>
        </w:rPr>
      </w:pPr>
      <w:r>
        <w:rPr>
          <w:rFonts w:ascii="仿宋_GB2312" w:eastAsia="仿宋_GB2312"/>
          <w:b/>
          <w:spacing w:val="20"/>
          <w:sz w:val="28"/>
          <w:szCs w:val="28"/>
        </w:rPr>
        <w:pict>
          <v:line id="_x0000_s1027" style="position:absolute;left:0;text-align:left;z-index:251661312" from="0,0" to="453.55pt,0" strokecolor="green" strokeweight="3pt"/>
        </w:pict>
      </w:r>
      <w:r w:rsidR="00092F3C">
        <w:rPr>
          <w:rFonts w:ascii="仿宋_GB2312" w:eastAsia="仿宋_GB2312" w:hint="eastAsia"/>
          <w:b/>
          <w:spacing w:val="20"/>
          <w:sz w:val="28"/>
          <w:szCs w:val="28"/>
        </w:rPr>
        <w:t>本期目录</w:t>
      </w:r>
    </w:p>
    <w:p w:rsidR="00752215" w:rsidRDefault="00752215" w:rsidP="00752215">
      <w:pPr>
        <w:numPr>
          <w:ilvl w:val="0"/>
          <w:numId w:val="1"/>
        </w:numPr>
        <w:spacing w:line="460" w:lineRule="exact"/>
        <w:rPr>
          <w:rFonts w:ascii="仿宋" w:eastAsia="仿宋" w:hAnsi="仿宋" w:cs="仿宋" w:hint="eastAsia"/>
          <w:spacing w:val="3"/>
          <w:sz w:val="28"/>
          <w:szCs w:val="28"/>
        </w:rPr>
      </w:pPr>
      <w:r w:rsidRPr="00752215">
        <w:rPr>
          <w:rFonts w:ascii="仿宋" w:eastAsia="仿宋" w:hAnsi="仿宋" w:cs="仿宋"/>
          <w:spacing w:val="3"/>
          <w:sz w:val="28"/>
          <w:szCs w:val="28"/>
        </w:rPr>
        <w:t>厦门市妇女第十六次代表大会胜利召开</w:t>
      </w:r>
    </w:p>
    <w:p w:rsidR="00752215" w:rsidRPr="00752215" w:rsidRDefault="00752215" w:rsidP="00752215">
      <w:pPr>
        <w:numPr>
          <w:ilvl w:val="0"/>
          <w:numId w:val="1"/>
        </w:numPr>
        <w:spacing w:line="460" w:lineRule="exact"/>
        <w:rPr>
          <w:rFonts w:ascii="仿宋" w:eastAsia="仿宋" w:hAnsi="仿宋" w:cs="仿宋" w:hint="eastAsia"/>
          <w:spacing w:val="3"/>
          <w:sz w:val="28"/>
          <w:szCs w:val="28"/>
        </w:rPr>
      </w:pPr>
      <w:r w:rsidRPr="00752215">
        <w:rPr>
          <w:rFonts w:ascii="仿宋" w:eastAsia="仿宋" w:hAnsi="仿宋" w:cs="仿宋"/>
          <w:spacing w:val="3"/>
          <w:sz w:val="28"/>
          <w:szCs w:val="28"/>
        </w:rPr>
        <w:t>厦门各界妇女代表热议工作报告 积极为妇女事业发展建言献策</w:t>
      </w:r>
    </w:p>
    <w:p w:rsidR="00752215" w:rsidRDefault="00752215" w:rsidP="00752215">
      <w:pPr>
        <w:numPr>
          <w:ilvl w:val="0"/>
          <w:numId w:val="1"/>
        </w:numPr>
        <w:spacing w:line="460" w:lineRule="exact"/>
        <w:rPr>
          <w:rFonts w:ascii="仿宋" w:eastAsia="仿宋" w:hAnsi="仿宋" w:cs="仿宋" w:hint="eastAsia"/>
          <w:spacing w:val="3"/>
          <w:sz w:val="28"/>
          <w:szCs w:val="28"/>
        </w:rPr>
      </w:pPr>
      <w:r w:rsidRPr="00752215">
        <w:rPr>
          <w:rFonts w:ascii="仿宋" w:eastAsia="仿宋" w:hAnsi="仿宋" w:cs="仿宋"/>
          <w:spacing w:val="3"/>
          <w:sz w:val="28"/>
          <w:szCs w:val="28"/>
        </w:rPr>
        <w:t>厦门市妇女第十六次代表大会胜利闭幕</w:t>
      </w:r>
    </w:p>
    <w:p w:rsidR="00752215" w:rsidRPr="00AB537A" w:rsidRDefault="00AB537A" w:rsidP="00AB537A">
      <w:pPr>
        <w:numPr>
          <w:ilvl w:val="0"/>
          <w:numId w:val="1"/>
        </w:numPr>
        <w:spacing w:line="460" w:lineRule="exact"/>
        <w:rPr>
          <w:rFonts w:ascii="仿宋" w:eastAsia="仿宋" w:hAnsi="仿宋" w:cs="仿宋" w:hint="eastAsia"/>
          <w:spacing w:val="3"/>
          <w:sz w:val="28"/>
          <w:szCs w:val="28"/>
        </w:rPr>
      </w:pPr>
      <w:r w:rsidRPr="00752215">
        <w:rPr>
          <w:rFonts w:ascii="仿宋" w:eastAsia="仿宋" w:hAnsi="仿宋" w:cs="仿宋"/>
          <w:spacing w:val="3"/>
          <w:sz w:val="28"/>
          <w:szCs w:val="28"/>
        </w:rPr>
        <w:t>厦门市妇联选举产生新一届领导班子 吴亚汝同志当选市妇联主席</w:t>
      </w:r>
    </w:p>
    <w:p w:rsidR="00092F3C" w:rsidRPr="00752215" w:rsidRDefault="00092F3C" w:rsidP="00092F3C">
      <w:pPr>
        <w:shd w:val="clear" w:color="auto" w:fill="FFFFFF"/>
        <w:spacing w:line="540" w:lineRule="exact"/>
        <w:jc w:val="center"/>
        <w:rPr>
          <w:rFonts w:ascii="黑体" w:eastAsia="黑体" w:hAnsi="黑体" w:cs="黑体"/>
          <w:spacing w:val="3"/>
          <w:sz w:val="32"/>
          <w:szCs w:val="32"/>
        </w:rPr>
      </w:pPr>
    </w:p>
    <w:p w:rsidR="00752215" w:rsidRDefault="00752215" w:rsidP="00AB537A">
      <w:pPr>
        <w:shd w:val="clear" w:color="auto" w:fill="FFFFFF"/>
        <w:spacing w:line="540" w:lineRule="exact"/>
        <w:contextualSpacing/>
        <w:jc w:val="center"/>
        <w:rPr>
          <w:rFonts w:ascii="黑体" w:eastAsia="黑体" w:hAnsi="黑体" w:cs="黑体" w:hint="eastAsia"/>
          <w:spacing w:val="3"/>
          <w:sz w:val="32"/>
          <w:szCs w:val="32"/>
        </w:rPr>
      </w:pPr>
      <w:r w:rsidRPr="00752215">
        <w:rPr>
          <w:rFonts w:ascii="黑体" w:eastAsia="黑体" w:hAnsi="黑体" w:cs="黑体"/>
          <w:spacing w:val="3"/>
          <w:sz w:val="32"/>
          <w:szCs w:val="32"/>
        </w:rPr>
        <w:t>厦门市妇女第十六次代表大会胜利召开</w:t>
      </w:r>
    </w:p>
    <w:p w:rsidR="00752215" w:rsidRPr="00752215" w:rsidRDefault="00752215" w:rsidP="00AB537A">
      <w:pPr>
        <w:pStyle w:val="a5"/>
        <w:widowControl w:val="0"/>
        <w:spacing w:before="0" w:beforeAutospacing="0" w:after="0" w:afterAutospacing="0" w:line="540" w:lineRule="exact"/>
        <w:contextualSpacing/>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12月27日，厦门市妇女第十六次代表大会在厦门市人民会堂隆重召开。省市领导裴金佳、郑道溪、张健、庄稼汉、陈家东、陈秋雄、黄文辉、陈紫萱、卢江、魏刚，省市级老领导洪华生、曾国玲等出席大会开幕式。省妇联党组书记、主席吴洪芹到会祝贺并致辞。</w:t>
      </w:r>
    </w:p>
    <w:p w:rsidR="00752215" w:rsidRPr="00752215" w:rsidRDefault="00752215" w:rsidP="00AB537A">
      <w:pPr>
        <w:pStyle w:val="a5"/>
        <w:widowControl w:val="0"/>
        <w:spacing w:before="0" w:beforeAutospacing="0" w:after="0" w:afterAutospacing="0" w:line="540" w:lineRule="exact"/>
        <w:contextualSpacing/>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省委常委、市委书记裴金佳代表市委、市人大常委会、市政府、市政协向大会的召开表示热烈祝贺，并向全市广大妇女和妇女工作者致以崇高的敬意和亲切的问候。裴金佳指出，厦门市妇女第十五次代表大会以来，全市广大妇女以巾帼不让须眉的豪迈气概，积极投身经济社会建设主战场，把热爱厦门、建设厦门的美好愿望转化为自觉行动，树立了厦门巾帼的良好形象。全市各级妇联组织，围绕中心，服务大局，不断开拓创新，妇女基层组织建设、维权机制构建、女干部培养选拔、探索社会治理创新、参与政府购买服务等多方面工作得到各界普遍赞誉和肯定。全市广大妇女不愧为推动全市经济发展和社会进步的“半边天”，</w:t>
      </w:r>
      <w:r w:rsidRPr="00752215">
        <w:rPr>
          <w:rFonts w:ascii="仿宋" w:eastAsia="仿宋" w:hAnsi="仿宋" w:cs="仿宋"/>
          <w:spacing w:val="3"/>
          <w:sz w:val="30"/>
          <w:szCs w:val="30"/>
          <w:shd w:val="clear" w:color="auto" w:fill="FFFFFF"/>
        </w:rPr>
        <w:lastRenderedPageBreak/>
        <w:t>全市各级妇联组织不愧为党和政府联系妇女群众的重要桥梁和纽带。当前，全市上下正深入贯彻习近平总书记系列重要讲话精神和对福建、厦门工作的重要指示，认真落实省、市党代会部署，以经济特区建设35周年为新起点，加快建设“五大发展”示范市，努力当好建设新福建的排头兵。全市广大妇女和妇女工作者要把握时代主题，担负光荣使命，更好地发挥“半边天”作用，为我市率先全面建成小康社会、建设“五大发展”示范市，为“再上新台阶、建设新福建”作出新的更大的贡献。裴金佳希望各级妇联组织和妇女群众要牢固树立“四个意识”，坚定不移走中国特色社会主义妇女发展道路；要围绕中心服务大局，凝聚妇女力量在建设“五大发展”示范市中建功立业；要崇尚文明新风，引领妇女自觉践行社会主义核心价值观；要坚持改革创新，在履行职能发挥作用中开创妇女工作新局面。裴金佳强调，各级党委、政府要加强和改进党对妇联工作的领导，为妇女参与改革开放和现代化建设搭建重要平台，为妇女共享改革发展成果提供坚强保障，为妇联组织履行职能开展工作提供有利条件，推动妇女事业与经济社会协调发展。</w:t>
      </w:r>
    </w:p>
    <w:p w:rsidR="00752215" w:rsidRPr="00752215" w:rsidRDefault="00752215" w:rsidP="00AB537A">
      <w:pPr>
        <w:pStyle w:val="a5"/>
        <w:widowControl w:val="0"/>
        <w:spacing w:before="0" w:beforeAutospacing="0" w:after="0" w:afterAutospacing="0" w:line="540" w:lineRule="exact"/>
        <w:contextualSpacing/>
        <w:jc w:val="both"/>
        <w:rPr>
          <w:rFonts w:ascii="仿宋" w:eastAsia="仿宋" w:hAnsi="仿宋" w:cs="仿宋"/>
          <w:b/>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省妇联党组书记、主席吴洪芹作大会致辞。吴洪芹指出，厦门市委、市政府历来高度重视妇女事业和妇女工作，坚持男女平等基本国策，加强对妇女工作的领导，把妇女发展纳入经济社会发展总体规划，出台一系列法规政策，实施妇女儿童发展纲要，支持妇联组织依照法律和章程创造性地开展工作。特别是中央和省委党的群团工作会议后，厦门市委及时出台实施意见、召开会议进行贯彻落实，为新时期厦门妇女事业和妇女工作的创新发展提供了坚强保障。厦门市各级妇联坚持服务大局与服务妇女相统一，持续深入开展“美丽厦门·巾帼六大行动”，在引领妇女创新创业、参与政府购买服务和社会治理创新、维护妇女儿童合法权益、加强基层组织建设、推动两岸妇女儿童交流等方面做了大量卓有成效的工作，为全省乃至全国妇联系统提供了鲜活经验。厦门市妇联工</w:t>
      </w:r>
      <w:r w:rsidRPr="00752215">
        <w:rPr>
          <w:rFonts w:ascii="仿宋" w:eastAsia="仿宋" w:hAnsi="仿宋" w:cs="仿宋"/>
          <w:spacing w:val="3"/>
          <w:sz w:val="30"/>
          <w:szCs w:val="30"/>
          <w:shd w:val="clear" w:color="auto" w:fill="FFFFFF"/>
        </w:rPr>
        <w:lastRenderedPageBreak/>
        <w:t>作彰显时代要求、符合妇女需求、富有厦门特色，充分发挥了特区妇女工作的领头雁作用。吴洪芹表示，希望广大妇女认真学习贯彻党的十八届六中全会和省第十次党代会精神，引领广大妇女坚定不移听党话、跟党走。围绕中心服务大局，汇聚起“再上新台阶、建设新福建”的巾帼力量。坚持男女平等基本国策，在更高水平上促进妇女事业与经济社会协调发展。以保持和增强政治性先进性群众性为目标，扎实推进妇联改革。</w:t>
      </w:r>
    </w:p>
    <w:p w:rsidR="00752215" w:rsidRPr="00752215" w:rsidRDefault="00752215" w:rsidP="00AB537A">
      <w:pPr>
        <w:pStyle w:val="a5"/>
        <w:widowControl w:val="0"/>
        <w:spacing w:before="0" w:beforeAutospacing="0" w:after="0" w:afterAutospacing="0" w:line="540" w:lineRule="exact"/>
        <w:contextualSpacing/>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厦门市总工会党组书记许毅青代表市总工会、团市委、市文联、市科协、市侨联、市残联、市台联等群团组织致辞，向大会的胜利召开表示祝贺。</w:t>
      </w:r>
    </w:p>
    <w:p w:rsidR="00752215" w:rsidRDefault="00752215" w:rsidP="00AB537A">
      <w:pPr>
        <w:shd w:val="clear" w:color="auto" w:fill="FFFFFF"/>
        <w:spacing w:line="540" w:lineRule="exact"/>
        <w:contextualSpacing/>
        <w:rPr>
          <w:rFonts w:ascii="仿宋" w:eastAsia="仿宋" w:hAnsi="仿宋" w:cs="仿宋" w:hint="eastAsia"/>
          <w:spacing w:val="3"/>
          <w:kern w:val="0"/>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kern w:val="0"/>
          <w:sz w:val="30"/>
          <w:szCs w:val="30"/>
          <w:shd w:val="clear" w:color="auto" w:fill="FFFFFF"/>
        </w:rPr>
        <w:t>开幕式由市妇联党组书记、主席吴亚汝主持。市直各有关部门、各群众团体的负责同志；驻厦部队领导；各区委分管妇联工作的领导；市直机关、各大系统、各高校妇女工作分管领导；市妇儿工委各成员单位女领导；全国妇联在厦执委、市妇联老领导、社会各界代表等应邀出席开幕式并在主席台就座。来自全市各条战线及台港澳侨的400多名妇女代表出席大会。</w:t>
      </w:r>
    </w:p>
    <w:p w:rsidR="00752215" w:rsidRPr="00752215" w:rsidRDefault="00752215" w:rsidP="00AB537A">
      <w:pPr>
        <w:shd w:val="clear" w:color="auto" w:fill="FFFFFF"/>
        <w:spacing w:line="540" w:lineRule="exact"/>
        <w:contextualSpacing/>
        <w:rPr>
          <w:rFonts w:ascii="仿宋" w:eastAsia="仿宋" w:hAnsi="仿宋" w:cs="仿宋" w:hint="eastAsia"/>
          <w:spacing w:val="3"/>
          <w:kern w:val="0"/>
          <w:sz w:val="30"/>
          <w:szCs w:val="30"/>
          <w:shd w:val="clear" w:color="auto" w:fill="FFFFFF"/>
        </w:rPr>
      </w:pPr>
    </w:p>
    <w:p w:rsidR="00752215" w:rsidRPr="00752215" w:rsidRDefault="00752215" w:rsidP="00AB537A">
      <w:pPr>
        <w:shd w:val="clear" w:color="auto" w:fill="FFFFFF"/>
        <w:spacing w:line="540" w:lineRule="exact"/>
        <w:contextualSpacing/>
        <w:jc w:val="center"/>
        <w:rPr>
          <w:rFonts w:ascii="黑体" w:eastAsia="黑体" w:hAnsi="黑体" w:cs="黑体" w:hint="eastAsia"/>
          <w:spacing w:val="3"/>
          <w:sz w:val="32"/>
          <w:szCs w:val="32"/>
        </w:rPr>
      </w:pPr>
      <w:r w:rsidRPr="00752215">
        <w:rPr>
          <w:rFonts w:ascii="黑体" w:eastAsia="黑体" w:hAnsi="黑体" w:cs="黑体"/>
          <w:spacing w:val="3"/>
          <w:sz w:val="32"/>
          <w:szCs w:val="32"/>
        </w:rPr>
        <w:t>厦门各界妇女代表热议工作报告 积极为妇女事业发展建言献策</w:t>
      </w:r>
    </w:p>
    <w:p w:rsidR="00752215" w:rsidRPr="00752215" w:rsidRDefault="00D80895" w:rsidP="00AB537A">
      <w:pPr>
        <w:pStyle w:val="a5"/>
        <w:widowControl w:val="0"/>
        <w:spacing w:before="0" w:beforeAutospacing="0" w:after="0" w:afterAutospacing="0" w:line="540" w:lineRule="exact"/>
        <w:contextualSpacing/>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00752215" w:rsidRPr="00752215">
        <w:rPr>
          <w:rFonts w:ascii="仿宋" w:eastAsia="仿宋" w:hAnsi="仿宋" w:cs="仿宋"/>
          <w:spacing w:val="3"/>
          <w:sz w:val="30"/>
          <w:szCs w:val="30"/>
          <w:shd w:val="clear" w:color="auto" w:fill="FFFFFF"/>
        </w:rPr>
        <w:t>12月27日上午，在厦门市妇女第十六次代表大会第二次全体会议上，市妇联党组书记、主席吴亚汝代表市妇联十五届执委会向大会作《凝聚巾帼力量  强化使命担当  团结动员全市妇女为建设“五大发展”示范市而努力奋斗》工作报告。</w:t>
      </w:r>
    </w:p>
    <w:p w:rsidR="00752215" w:rsidRDefault="00752215" w:rsidP="00AB537A">
      <w:pPr>
        <w:pStyle w:val="a5"/>
        <w:widowControl w:val="0"/>
        <w:spacing w:before="0" w:beforeAutospacing="0" w:after="0" w:afterAutospacing="0" w:line="540" w:lineRule="exact"/>
        <w:contextualSpacing/>
        <w:jc w:val="both"/>
        <w:rPr>
          <w:rFonts w:ascii="仿宋" w:eastAsia="仿宋" w:hAnsi="仿宋" w:cs="仿宋" w:hint="eastAsia"/>
          <w:spacing w:val="3"/>
          <w:sz w:val="30"/>
          <w:szCs w:val="30"/>
          <w:shd w:val="clear" w:color="auto" w:fill="FFFFFF"/>
        </w:rPr>
      </w:pPr>
      <w:r w:rsidRPr="00752215">
        <w:rPr>
          <w:rFonts w:ascii="仿宋" w:eastAsia="仿宋" w:hAnsi="仿宋" w:cs="仿宋"/>
          <w:spacing w:val="3"/>
          <w:sz w:val="30"/>
          <w:szCs w:val="30"/>
          <w:shd w:val="clear" w:color="auto" w:fill="FFFFFF"/>
        </w:rPr>
        <w:t xml:space="preserve">　　五年来，厦门市各级妇联组织深入开展“美丽厦门·巾帼六大行动”，各项工作取得可喜进步，许多重点工作走在全省乃至全国前列。全市各级妇联共有51项工作获得全国及省级表彰，市妇联继续保持省级文明单位荣誉称号，荣获省双拥模范先进集体，获市委市政府授予的创</w:t>
      </w:r>
      <w:r w:rsidRPr="00752215">
        <w:rPr>
          <w:rFonts w:ascii="仿宋" w:eastAsia="仿宋" w:hAnsi="仿宋" w:cs="仿宋"/>
          <w:spacing w:val="3"/>
          <w:sz w:val="30"/>
          <w:szCs w:val="30"/>
          <w:shd w:val="clear" w:color="auto" w:fill="FFFFFF"/>
        </w:rPr>
        <w:lastRenderedPageBreak/>
        <w:t>建全国文明城市先进集体、未成年人思想道德建设先进集体、创建国家创业型城市先进单位、创业促就业先进单位等荣誉称号。“娘家人三进三送”志愿服务队被评为全国、省、市优秀志愿服务队，该项目获市直机关党建十大品牌。市妇联机关党总支被评为“厦门市先进基层党组织”。</w:t>
      </w:r>
    </w:p>
    <w:p w:rsidR="00752215" w:rsidRPr="00752215" w:rsidRDefault="00752215" w:rsidP="00AB537A">
      <w:pPr>
        <w:pStyle w:val="a5"/>
        <w:widowControl w:val="0"/>
        <w:spacing w:before="0" w:beforeAutospacing="0" w:after="0" w:afterAutospacing="0" w:line="540" w:lineRule="exact"/>
        <w:contextualSpacing/>
        <w:jc w:val="both"/>
        <w:rPr>
          <w:rFonts w:ascii="仿宋" w:eastAsia="仿宋" w:hAnsi="仿宋" w:cs="仿宋" w:hint="eastAsia"/>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厦门市妇女第十六次代表大会共选举、协商、推荐产生代表456名，其中正式代表446名，港澳台侨特邀代表10名。工作报告在代表中激起强烈反响。在分组讨论阶段，各代表团、代表们热议报告，热烈发言，共同为妇女事业发展积极建言献策。</w:t>
      </w:r>
    </w:p>
    <w:p w:rsidR="00752215" w:rsidRDefault="00752215" w:rsidP="00AB537A">
      <w:pPr>
        <w:pStyle w:val="a5"/>
        <w:widowControl w:val="0"/>
        <w:spacing w:before="0" w:beforeAutospacing="0" w:after="0" w:afterAutospacing="0" w:line="540" w:lineRule="exact"/>
        <w:contextualSpacing/>
        <w:jc w:val="both"/>
        <w:rPr>
          <w:rFonts w:hint="eastAsia"/>
        </w:rPr>
      </w:pPr>
    </w:p>
    <w:p w:rsidR="00752215" w:rsidRPr="00752215" w:rsidRDefault="00752215" w:rsidP="00AB537A">
      <w:pPr>
        <w:pStyle w:val="a5"/>
        <w:widowControl w:val="0"/>
        <w:spacing w:before="0" w:beforeAutospacing="0" w:after="0" w:afterAutospacing="0" w:line="540" w:lineRule="exact"/>
        <w:contextualSpacing/>
        <w:jc w:val="center"/>
        <w:rPr>
          <w:rFonts w:ascii="黑体" w:eastAsia="黑体" w:hAnsi="黑体" w:cs="黑体"/>
          <w:spacing w:val="3"/>
          <w:kern w:val="2"/>
          <w:sz w:val="32"/>
          <w:szCs w:val="32"/>
        </w:rPr>
      </w:pPr>
      <w:r w:rsidRPr="00752215">
        <w:rPr>
          <w:rFonts w:ascii="黑体" w:eastAsia="黑体" w:hAnsi="黑体" w:cs="黑体"/>
          <w:spacing w:val="3"/>
          <w:kern w:val="2"/>
          <w:sz w:val="32"/>
          <w:szCs w:val="32"/>
        </w:rPr>
        <w:t>厦门市妇女第十六次代表大会胜利闭幕</w:t>
      </w:r>
    </w:p>
    <w:p w:rsidR="00752215" w:rsidRPr="00752215" w:rsidRDefault="00752215" w:rsidP="00AB537A">
      <w:pPr>
        <w:pStyle w:val="a5"/>
        <w:widowControl w:val="0"/>
        <w:spacing w:before="0" w:beforeAutospacing="0" w:after="0" w:afterAutospacing="0" w:line="540" w:lineRule="exact"/>
        <w:contextualSpacing/>
        <w:jc w:val="both"/>
        <w:rPr>
          <w:rFonts w:ascii="仿宋" w:eastAsia="仿宋" w:hAnsi="仿宋" w:cs="仿宋" w:hint="eastAsia"/>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厦门市妇女第十六次代表大会圆满完成各项议程</w:t>
      </w:r>
      <w:r w:rsidR="00D80895">
        <w:rPr>
          <w:rFonts w:ascii="仿宋" w:eastAsia="仿宋" w:hAnsi="仿宋" w:cs="仿宋" w:hint="eastAsia"/>
          <w:spacing w:val="3"/>
          <w:sz w:val="30"/>
          <w:szCs w:val="30"/>
          <w:shd w:val="clear" w:color="auto" w:fill="FFFFFF"/>
        </w:rPr>
        <w:t>，</w:t>
      </w:r>
      <w:r w:rsidRPr="00752215">
        <w:rPr>
          <w:rFonts w:ascii="仿宋" w:eastAsia="仿宋" w:hAnsi="仿宋" w:cs="仿宋"/>
          <w:spacing w:val="3"/>
          <w:sz w:val="30"/>
          <w:szCs w:val="30"/>
          <w:shd w:val="clear" w:color="auto" w:fill="FFFFFF"/>
        </w:rPr>
        <w:t>12月27日下午在厦门人民会堂胜利闭幕。会议回顾总结了过去五年厦门妇女发展和妇联工作，提出了今后五年的发展目标和任务，选举产生市妇联第十六届执行委员会。</w:t>
      </w:r>
    </w:p>
    <w:p w:rsidR="00752215" w:rsidRDefault="00752215" w:rsidP="00AB537A">
      <w:pPr>
        <w:pStyle w:val="a5"/>
        <w:widowControl w:val="0"/>
        <w:spacing w:before="0" w:beforeAutospacing="0" w:after="0" w:afterAutospacing="0" w:line="540" w:lineRule="exact"/>
        <w:contextualSpacing/>
        <w:jc w:val="both"/>
        <w:rPr>
          <w:rFonts w:ascii="仿宋" w:eastAsia="仿宋" w:hAnsi="仿宋" w:cs="仿宋" w:hint="eastAsia"/>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市委副书记陈秋雄出席闭幕式并代表市委、市人大、市政府、市政协向大会的成功召开、向新当选的新一届市妇联执委全体成员表示祝贺。陈秋雄表示，这次妇女代表大会的召开，正值厦门经济特区建设35周年之际，这对于更加充分发挥妇女同胞半边天作用，在更高起点上创新业建新功，具有十分重要的意义。陈秋雄提出三点希望：</w:t>
      </w:r>
      <w:r w:rsidRPr="00752215">
        <w:rPr>
          <w:rFonts w:ascii="楷体" w:eastAsia="楷体" w:hAnsi="楷体" w:cs="仿宋"/>
          <w:b/>
          <w:spacing w:val="3"/>
          <w:sz w:val="30"/>
          <w:szCs w:val="30"/>
          <w:shd w:val="clear" w:color="auto" w:fill="FFFFFF"/>
        </w:rPr>
        <w:t>一是</w:t>
      </w:r>
      <w:r w:rsidRPr="00752215">
        <w:rPr>
          <w:rFonts w:ascii="仿宋" w:eastAsia="仿宋" w:hAnsi="仿宋" w:cs="仿宋"/>
          <w:spacing w:val="3"/>
          <w:sz w:val="30"/>
          <w:szCs w:val="30"/>
          <w:shd w:val="clear" w:color="auto" w:fill="FFFFFF"/>
        </w:rPr>
        <w:t>要坚持围绕中心，在服务大局中展现特区女性新风采，在建设“五大发展”中发挥生力军作用，在促进社会和谐中发挥顶梁柱作用，在维护妇女合法权益中扮演守望者角色，在推进两岸交流融合中发挥排头兵作用。</w:t>
      </w:r>
      <w:r w:rsidRPr="00752215">
        <w:rPr>
          <w:rFonts w:ascii="楷体" w:eastAsia="楷体" w:hAnsi="楷体" w:cs="仿宋"/>
          <w:b/>
          <w:spacing w:val="3"/>
          <w:sz w:val="30"/>
          <w:szCs w:val="30"/>
          <w:shd w:val="clear" w:color="auto" w:fill="FFFFFF"/>
        </w:rPr>
        <w:t>二是</w:t>
      </w:r>
      <w:r w:rsidRPr="00752215">
        <w:rPr>
          <w:rFonts w:ascii="仿宋" w:eastAsia="仿宋" w:hAnsi="仿宋" w:cs="仿宋"/>
          <w:spacing w:val="3"/>
          <w:sz w:val="30"/>
          <w:szCs w:val="30"/>
          <w:shd w:val="clear" w:color="auto" w:fill="FFFFFF"/>
        </w:rPr>
        <w:t>要能于改革创新，在推动妇女事业发展中体现新作为，创新工作理念和方法，创新工作平台和机制，创新基层组织设置。</w:t>
      </w:r>
      <w:r w:rsidRPr="00752215">
        <w:rPr>
          <w:rFonts w:ascii="楷体" w:eastAsia="楷体" w:hAnsi="楷体" w:cs="仿宋"/>
          <w:b/>
          <w:spacing w:val="3"/>
          <w:sz w:val="30"/>
          <w:szCs w:val="30"/>
          <w:shd w:val="clear" w:color="auto" w:fill="FFFFFF"/>
        </w:rPr>
        <w:t>三是</w:t>
      </w:r>
      <w:r w:rsidRPr="00752215">
        <w:rPr>
          <w:rFonts w:ascii="仿宋" w:eastAsia="仿宋" w:hAnsi="仿宋" w:cs="仿宋"/>
          <w:spacing w:val="3"/>
          <w:sz w:val="30"/>
          <w:szCs w:val="30"/>
          <w:shd w:val="clear" w:color="auto" w:fill="FFFFFF"/>
        </w:rPr>
        <w:t>要加强自身建设，在提升工作能力水平中展示新形象，加强学习，转变作风，强化队伍。</w:t>
      </w:r>
    </w:p>
    <w:p w:rsidR="00752215" w:rsidRDefault="00752215" w:rsidP="00AB537A">
      <w:pPr>
        <w:pStyle w:val="a5"/>
        <w:widowControl w:val="0"/>
        <w:spacing w:before="0" w:beforeAutospacing="0" w:after="0" w:afterAutospacing="0" w:line="540" w:lineRule="exact"/>
        <w:contextualSpacing/>
        <w:jc w:val="center"/>
        <w:rPr>
          <w:rFonts w:ascii="黑体" w:eastAsia="黑体" w:hAnsi="黑体" w:cs="黑体" w:hint="eastAsia"/>
          <w:spacing w:val="3"/>
          <w:kern w:val="2"/>
          <w:sz w:val="32"/>
          <w:szCs w:val="32"/>
        </w:rPr>
      </w:pPr>
      <w:r w:rsidRPr="00752215">
        <w:rPr>
          <w:rFonts w:ascii="黑体" w:eastAsia="黑体" w:hAnsi="黑体" w:cs="黑体"/>
          <w:spacing w:val="3"/>
          <w:kern w:val="2"/>
          <w:sz w:val="32"/>
          <w:szCs w:val="32"/>
        </w:rPr>
        <w:lastRenderedPageBreak/>
        <w:t>厦门市妇联选举产生新一届领导班子 吴亚汝同志当选市妇联主席</w:t>
      </w:r>
    </w:p>
    <w:p w:rsidR="00752215" w:rsidRPr="00D80895" w:rsidRDefault="00D80895" w:rsidP="00AB537A">
      <w:pPr>
        <w:pStyle w:val="a5"/>
        <w:widowControl w:val="0"/>
        <w:spacing w:before="0" w:beforeAutospacing="0" w:after="0" w:afterAutospacing="0" w:line="540" w:lineRule="exact"/>
        <w:contextualSpacing/>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00752215" w:rsidRPr="00D80895">
        <w:rPr>
          <w:rFonts w:ascii="仿宋" w:eastAsia="仿宋" w:hAnsi="仿宋" w:cs="仿宋"/>
          <w:spacing w:val="3"/>
          <w:sz w:val="30"/>
          <w:szCs w:val="30"/>
          <w:shd w:val="clear" w:color="auto" w:fill="FFFFFF"/>
        </w:rPr>
        <w:t>12月27日下午，厦门市妇女联合会第十六届执行委员会召开第一次全体会议，选举产生厦门市妇女联合会第十六届执行委员会常委、主席、副主席及兼职副主席。</w:t>
      </w:r>
    </w:p>
    <w:p w:rsidR="00752215" w:rsidRPr="00D80895" w:rsidRDefault="00752215" w:rsidP="00AB537A">
      <w:pPr>
        <w:pStyle w:val="a5"/>
        <w:widowControl w:val="0"/>
        <w:spacing w:before="0" w:beforeAutospacing="0" w:after="0" w:afterAutospacing="0" w:line="540" w:lineRule="exact"/>
        <w:contextualSpacing/>
        <w:jc w:val="both"/>
        <w:rPr>
          <w:rFonts w:ascii="仿宋" w:eastAsia="仿宋" w:hAnsi="仿宋" w:cs="仿宋"/>
          <w:spacing w:val="3"/>
          <w:sz w:val="30"/>
          <w:szCs w:val="30"/>
          <w:shd w:val="clear" w:color="auto" w:fill="FFFFFF"/>
        </w:rPr>
      </w:pPr>
      <w:r w:rsidRPr="00D80895">
        <w:rPr>
          <w:rFonts w:ascii="仿宋" w:eastAsia="仿宋" w:hAnsi="仿宋" w:cs="仿宋"/>
          <w:spacing w:val="3"/>
          <w:sz w:val="30"/>
          <w:szCs w:val="30"/>
          <w:shd w:val="clear" w:color="auto" w:fill="FFFFFF"/>
        </w:rPr>
        <w:t xml:space="preserve">　　吴亚汝当选厦门市妇联第十六届执行委员会主席；陈俊泳、朱秀敏、谢立武当选第十六届执行委员会副主席；陈幼萍、王挹青、谭筱英当选第十六届届执行委员会兼职副主席。王挹青、叶英、朱秀敏、吴亚汝、陈幼萍、陈建萍、陈俊泳、陈素珍、陈瑞芬、施芗萍、洪允治、贺菊英、黄福华、谢立武、谭筱英（按姓氏笔划排序）当选厦门市妇联第十六届执行委员会常务委员。</w:t>
      </w:r>
    </w:p>
    <w:p w:rsidR="00101F41" w:rsidRPr="00752215" w:rsidRDefault="00752215" w:rsidP="00AB537A">
      <w:pPr>
        <w:pStyle w:val="a5"/>
        <w:widowControl w:val="0"/>
        <w:spacing w:before="0" w:beforeAutospacing="0" w:after="0" w:afterAutospacing="0" w:line="540" w:lineRule="exact"/>
        <w:contextualSpacing/>
        <w:jc w:val="both"/>
        <w:rPr>
          <w:rFonts w:ascii="仿宋" w:eastAsia="仿宋" w:hAnsi="仿宋" w:cs="仿宋"/>
          <w:spacing w:val="3"/>
          <w:sz w:val="30"/>
          <w:szCs w:val="30"/>
          <w:shd w:val="clear" w:color="auto" w:fill="FFFFFF"/>
        </w:rPr>
      </w:pPr>
      <w:r w:rsidRPr="00D80895">
        <w:rPr>
          <w:rFonts w:ascii="仿宋" w:eastAsia="仿宋" w:hAnsi="仿宋" w:cs="仿宋"/>
          <w:spacing w:val="3"/>
          <w:sz w:val="30"/>
          <w:szCs w:val="30"/>
          <w:shd w:val="clear" w:color="auto" w:fill="FFFFFF"/>
        </w:rPr>
        <w:t xml:space="preserve">　　厦门市妇联第十六届执行委员会主席吴亚汝代表厦门市妇联第十六届执行委员会表示，厦门妇女工作有着光荣的传统、良好的基础，更面临着更好更快发展的历史机遇。大家将牢记使命、恪尽职守，勤勉工作、奋发有为，开拓进取、争创一流！</w:t>
      </w:r>
      <w:r w:rsidRPr="00D80895">
        <w:rPr>
          <w:rFonts w:ascii="楷体" w:eastAsia="楷体" w:hAnsi="楷体" w:cs="仿宋"/>
          <w:b/>
          <w:spacing w:val="3"/>
          <w:sz w:val="30"/>
          <w:szCs w:val="30"/>
          <w:shd w:val="clear" w:color="auto" w:fill="FFFFFF"/>
        </w:rPr>
        <w:t>一是要高举旗帜，坚定信念。</w:t>
      </w:r>
      <w:r w:rsidRPr="00D80895">
        <w:rPr>
          <w:rFonts w:ascii="仿宋" w:eastAsia="仿宋" w:hAnsi="仿宋" w:cs="仿宋"/>
          <w:spacing w:val="3"/>
          <w:sz w:val="30"/>
          <w:szCs w:val="30"/>
          <w:shd w:val="clear" w:color="auto" w:fill="FFFFFF"/>
        </w:rPr>
        <w:t>坚决贯彻落实党的十八大和十八届三中、四中、五中、六中全会精神，牢固树立增强“四个意识”特别是核心意识、看齐意识，紧密地团结在以习近平同志为核心的党中央周围，更加自觉地在思想上政治上行动上同以习近平同志为核心的党中央保持高度一致。坚定不移地高举中国特色社会主义伟大旗帜，坚持不懈地用中国特色社会主义理论体系武装思想、坚定信念，带领全市广大妇女始终不渝地跟党走中国特色社会主义道路，积极运用科学发展观指导学习、工作和生活实践，更好地承担起引领广大妇女听党话、跟党走的政治任务，引导妇女不断增强中国特色社会主义道路自信、理论自信、制度自信、文化自信，坚定理想信念，筑牢思想根基，始终沿着党指引的正确方向阔步前进，为进一步夯实党执政的妇女群众基础作出新的贡献。</w:t>
      </w:r>
      <w:r w:rsidRPr="00D80895">
        <w:rPr>
          <w:rFonts w:ascii="楷体" w:eastAsia="楷体" w:hAnsi="楷体" w:cs="仿宋"/>
          <w:b/>
          <w:spacing w:val="3"/>
          <w:sz w:val="30"/>
          <w:szCs w:val="30"/>
          <w:shd w:val="clear" w:color="auto" w:fill="FFFFFF"/>
        </w:rPr>
        <w:t>二是服务大局，服务妇女。</w:t>
      </w:r>
      <w:r w:rsidRPr="00D80895">
        <w:rPr>
          <w:rFonts w:ascii="仿宋" w:eastAsia="仿宋" w:hAnsi="仿宋" w:cs="仿宋"/>
          <w:spacing w:val="3"/>
          <w:sz w:val="30"/>
          <w:szCs w:val="30"/>
          <w:shd w:val="clear" w:color="auto" w:fill="FFFFFF"/>
        </w:rPr>
        <w:t>紧紧围绕市委中心工作大局，坚持以发展作为妇联工作的第一要务，与时俱进，大胆</w:t>
      </w:r>
      <w:r w:rsidRPr="00D80895">
        <w:rPr>
          <w:rFonts w:ascii="仿宋" w:eastAsia="仿宋" w:hAnsi="仿宋" w:cs="仿宋"/>
          <w:spacing w:val="3"/>
          <w:sz w:val="30"/>
          <w:szCs w:val="30"/>
          <w:shd w:val="clear" w:color="auto" w:fill="FFFFFF"/>
        </w:rPr>
        <w:lastRenderedPageBreak/>
        <w:t>探索，以更宽广的视野审视妇女事业发展，以更高的标准谋划妇女工作，团结带领广大妇女和妇女工作者为实现大会提出的目标任务而不懈奋斗。引导广大妇女在改革发展稳定第一线建功立业，在大众创业、万众创新的时代潮流中不让须眉，在弘扬中华美德、传承良好家风中尽职担责，在服务金砖会晤、促进联谊交往中主动作为，切实发挥好妇女在社会生活和家庭生活中的独特作用。把妇女群众对美好生活的向往作为我们的奋斗目标，始终怀着对妇女群众的深厚感情，坚持把服务妇女作为全部工作的出发点和落脚点，深入基层，深入实际，把广大妇女的呼声作为第一信号，把广大妇女的需求作为第一选择，把广大妇女的满意作为第一标准，通过扎实的工作，着力推动解决妇女群众最关心、最直接、最现实的利益问题，把党的全心全意为人民服务的根本宗旨贯彻到妇女群众工作的全过程，努力帮助妇女与全体人民共享改革发展成果，过上更加幸福美好的生活。</w:t>
      </w:r>
      <w:r w:rsidRPr="00D80895">
        <w:rPr>
          <w:rFonts w:ascii="楷体" w:eastAsia="楷体" w:hAnsi="楷体" w:cs="仿宋"/>
          <w:b/>
          <w:spacing w:val="3"/>
          <w:sz w:val="30"/>
          <w:szCs w:val="30"/>
          <w:shd w:val="clear" w:color="auto" w:fill="FFFFFF"/>
        </w:rPr>
        <w:t>三是勤奋学习，勤廉修身。</w:t>
      </w:r>
      <w:r w:rsidRPr="00D80895">
        <w:rPr>
          <w:rFonts w:ascii="仿宋" w:eastAsia="仿宋" w:hAnsi="仿宋" w:cs="仿宋"/>
          <w:spacing w:val="3"/>
          <w:sz w:val="30"/>
          <w:szCs w:val="30"/>
          <w:shd w:val="clear" w:color="auto" w:fill="FFFFFF"/>
        </w:rPr>
        <w:t>自觉把学习作为一种责任、一种境界、一种修养，努力拓宽知识视野，提高理论素养，提高领导水平，提高运用科学理论解决妇女工作实际问题的能力，切实把学习成果转化为服务妇女的实际能力，体现在推动妇女事业科学发展的实践上。切实加强自身修养，继承发扬妇联前辈们脚踏实地、埋头苦干、和衷共济、勤政廉政的优良作风，努力涵养容人容事、光明磊落、坦诚相待的气度，谦虚谨慎、闻过则喜的胸襟，廉洁奉公，携手并进，团结带领广大妇联干部和妇女工作者思想同心、目标同向、行动同步，共同推进全市妇女事业的科学发展。吴亚汝主席希望，各位执委同志增强责任感和使命感，认真贯彻落实执委会委员工作制度，提高工作的规范化、制度化，更好地履行职责、服务大局、服务妇女。通过大家的共同努力进一步增强妇联组织的号召力、影响力和凝聚力，使厦门妇女工作再上一个新的台阶。</w:t>
      </w:r>
    </w:p>
    <w:sectPr w:rsidR="00101F41" w:rsidRPr="00752215" w:rsidSect="00660C0B">
      <w:headerReference w:type="default" r:id="rId7"/>
      <w:footerReference w:type="even" r:id="rId8"/>
      <w:footerReference w:type="default" r:id="rId9"/>
      <w:pgSz w:w="11906" w:h="16838"/>
      <w:pgMar w:top="1134" w:right="1418" w:bottom="1417" w:left="1418" w:header="851" w:footer="992" w:gutter="0"/>
      <w:cols w:space="720"/>
      <w:docGrid w:type="linesAndChars" w:linePitch="291"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6D" w:rsidRDefault="000A376D" w:rsidP="00660C0B">
      <w:r>
        <w:separator/>
      </w:r>
    </w:p>
  </w:endnote>
  <w:endnote w:type="continuationSeparator" w:id="1">
    <w:p w:rsidR="000A376D" w:rsidRDefault="000A376D" w:rsidP="00660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705C23">
    <w:pPr>
      <w:pStyle w:val="a6"/>
      <w:framePr w:h="0" w:wrap="around" w:vAnchor="text" w:hAnchor="margin" w:xAlign="center" w:y="1"/>
      <w:rPr>
        <w:rStyle w:val="a3"/>
      </w:rPr>
    </w:pPr>
    <w:r>
      <w:fldChar w:fldCharType="begin"/>
    </w:r>
    <w:r w:rsidR="00092F3C">
      <w:rPr>
        <w:rStyle w:val="a3"/>
      </w:rPr>
      <w:instrText xml:space="preserve">PAGE  </w:instrText>
    </w:r>
    <w:r>
      <w:fldChar w:fldCharType="end"/>
    </w:r>
  </w:p>
  <w:p w:rsidR="00173C27" w:rsidRDefault="000A37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705C23">
    <w:pPr>
      <w:pStyle w:val="a6"/>
      <w:framePr w:h="0" w:wrap="around" w:vAnchor="text" w:hAnchor="margin" w:xAlign="center" w:y="1"/>
      <w:rPr>
        <w:rStyle w:val="a3"/>
      </w:rPr>
    </w:pPr>
    <w:r>
      <w:fldChar w:fldCharType="begin"/>
    </w:r>
    <w:r w:rsidR="00092F3C">
      <w:rPr>
        <w:rStyle w:val="a3"/>
      </w:rPr>
      <w:instrText xml:space="preserve">PAGE  </w:instrText>
    </w:r>
    <w:r>
      <w:fldChar w:fldCharType="separate"/>
    </w:r>
    <w:r w:rsidR="00AB537A">
      <w:rPr>
        <w:rStyle w:val="a3"/>
        <w:noProof/>
      </w:rPr>
      <w:t>4</w:t>
    </w:r>
    <w:r>
      <w:fldChar w:fldCharType="end"/>
    </w:r>
  </w:p>
  <w:p w:rsidR="00173C27" w:rsidRDefault="000A37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6D" w:rsidRDefault="000A376D" w:rsidP="00660C0B">
      <w:r>
        <w:separator/>
      </w:r>
    </w:p>
  </w:footnote>
  <w:footnote w:type="continuationSeparator" w:id="1">
    <w:p w:rsidR="000A376D" w:rsidRDefault="000A376D" w:rsidP="00660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0A376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847E4"/>
    <w:multiLevelType w:val="singleLevel"/>
    <w:tmpl w:val="56B847E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F3C"/>
    <w:rsid w:val="00092F3C"/>
    <w:rsid w:val="000A376D"/>
    <w:rsid w:val="000B0041"/>
    <w:rsid w:val="00101F41"/>
    <w:rsid w:val="00123173"/>
    <w:rsid w:val="00285181"/>
    <w:rsid w:val="00660C0B"/>
    <w:rsid w:val="00705C23"/>
    <w:rsid w:val="00752215"/>
    <w:rsid w:val="007929B6"/>
    <w:rsid w:val="007A3F3B"/>
    <w:rsid w:val="00870756"/>
    <w:rsid w:val="00961108"/>
    <w:rsid w:val="00AB537A"/>
    <w:rsid w:val="00AC31D7"/>
    <w:rsid w:val="00C12208"/>
    <w:rsid w:val="00C160A6"/>
    <w:rsid w:val="00D80895"/>
    <w:rsid w:val="00DC76F2"/>
    <w:rsid w:val="00E61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92F3C"/>
  </w:style>
  <w:style w:type="paragraph" w:styleId="a4">
    <w:name w:val="header"/>
    <w:basedOn w:val="a"/>
    <w:link w:val="Char"/>
    <w:rsid w:val="0009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2F3C"/>
    <w:rPr>
      <w:rFonts w:ascii="Times New Roman" w:eastAsia="宋体" w:hAnsi="Times New Roman" w:cs="Times New Roman"/>
      <w:sz w:val="18"/>
      <w:szCs w:val="18"/>
    </w:rPr>
  </w:style>
  <w:style w:type="paragraph" w:styleId="a5">
    <w:name w:val="Normal (Web)"/>
    <w:basedOn w:val="a"/>
    <w:uiPriority w:val="99"/>
    <w:rsid w:val="00092F3C"/>
    <w:pPr>
      <w:widowControl/>
      <w:spacing w:before="100" w:beforeAutospacing="1" w:after="100" w:afterAutospacing="1"/>
      <w:jc w:val="left"/>
    </w:pPr>
    <w:rPr>
      <w:rFonts w:ascii="宋体" w:hAnsi="宋体" w:cs="宋体"/>
      <w:kern w:val="0"/>
      <w:sz w:val="24"/>
    </w:rPr>
  </w:style>
  <w:style w:type="paragraph" w:styleId="a6">
    <w:name w:val="footer"/>
    <w:basedOn w:val="a"/>
    <w:link w:val="Char0"/>
    <w:rsid w:val="00092F3C"/>
    <w:pPr>
      <w:tabs>
        <w:tab w:val="center" w:pos="4153"/>
        <w:tab w:val="right" w:pos="8306"/>
      </w:tabs>
      <w:snapToGrid w:val="0"/>
      <w:jc w:val="left"/>
    </w:pPr>
    <w:rPr>
      <w:sz w:val="18"/>
      <w:szCs w:val="18"/>
    </w:rPr>
  </w:style>
  <w:style w:type="character" w:customStyle="1" w:styleId="Char0">
    <w:name w:val="页脚 Char"/>
    <w:basedOn w:val="a0"/>
    <w:link w:val="a6"/>
    <w:rsid w:val="00092F3C"/>
    <w:rPr>
      <w:rFonts w:ascii="Times New Roman" w:eastAsia="宋体" w:hAnsi="Times New Roman" w:cs="Times New Roman"/>
      <w:sz w:val="18"/>
      <w:szCs w:val="18"/>
    </w:rPr>
  </w:style>
  <w:style w:type="paragraph" w:styleId="a7">
    <w:name w:val="List Paragraph"/>
    <w:basedOn w:val="a"/>
    <w:uiPriority w:val="34"/>
    <w:qFormat/>
    <w:rsid w:val="00752215"/>
    <w:pPr>
      <w:ind w:firstLineChars="200" w:firstLine="420"/>
    </w:pPr>
  </w:style>
</w:styles>
</file>

<file path=word/webSettings.xml><?xml version="1.0" encoding="utf-8"?>
<w:webSettings xmlns:r="http://schemas.openxmlformats.org/officeDocument/2006/relationships" xmlns:w="http://schemas.openxmlformats.org/wordprocessingml/2006/main">
  <w:divs>
    <w:div w:id="67190352">
      <w:bodyDiv w:val="1"/>
      <w:marLeft w:val="0"/>
      <w:marRight w:val="0"/>
      <w:marTop w:val="0"/>
      <w:marBottom w:val="0"/>
      <w:divBdr>
        <w:top w:val="none" w:sz="0" w:space="0" w:color="auto"/>
        <w:left w:val="none" w:sz="0" w:space="0" w:color="auto"/>
        <w:bottom w:val="none" w:sz="0" w:space="0" w:color="auto"/>
        <w:right w:val="none" w:sz="0" w:space="0" w:color="auto"/>
      </w:divBdr>
      <w:divsChild>
        <w:div w:id="416442469">
          <w:marLeft w:val="0"/>
          <w:marRight w:val="0"/>
          <w:marTop w:val="0"/>
          <w:marBottom w:val="0"/>
          <w:divBdr>
            <w:top w:val="none" w:sz="0" w:space="0" w:color="auto"/>
            <w:left w:val="none" w:sz="0" w:space="0" w:color="auto"/>
            <w:bottom w:val="none" w:sz="0" w:space="0" w:color="auto"/>
            <w:right w:val="none" w:sz="0" w:space="0" w:color="auto"/>
          </w:divBdr>
        </w:div>
        <w:div w:id="504976836">
          <w:marLeft w:val="0"/>
          <w:marRight w:val="0"/>
          <w:marTop w:val="0"/>
          <w:marBottom w:val="0"/>
          <w:divBdr>
            <w:top w:val="none" w:sz="0" w:space="0" w:color="auto"/>
            <w:left w:val="none" w:sz="0" w:space="0" w:color="auto"/>
            <w:bottom w:val="none" w:sz="0" w:space="0" w:color="auto"/>
            <w:right w:val="none" w:sz="0" w:space="0" w:color="auto"/>
          </w:divBdr>
        </w:div>
        <w:div w:id="1327441656">
          <w:marLeft w:val="0"/>
          <w:marRight w:val="0"/>
          <w:marTop w:val="0"/>
          <w:marBottom w:val="0"/>
          <w:divBdr>
            <w:top w:val="none" w:sz="0" w:space="0" w:color="auto"/>
            <w:left w:val="none" w:sz="0" w:space="0" w:color="auto"/>
            <w:bottom w:val="none" w:sz="0" w:space="0" w:color="auto"/>
            <w:right w:val="none" w:sz="0" w:space="0" w:color="auto"/>
          </w:divBdr>
        </w:div>
      </w:divsChild>
    </w:div>
    <w:div w:id="344672080">
      <w:bodyDiv w:val="1"/>
      <w:marLeft w:val="0"/>
      <w:marRight w:val="0"/>
      <w:marTop w:val="0"/>
      <w:marBottom w:val="0"/>
      <w:divBdr>
        <w:top w:val="none" w:sz="0" w:space="0" w:color="auto"/>
        <w:left w:val="none" w:sz="0" w:space="0" w:color="auto"/>
        <w:bottom w:val="none" w:sz="0" w:space="0" w:color="auto"/>
        <w:right w:val="none" w:sz="0" w:space="0" w:color="auto"/>
      </w:divBdr>
      <w:divsChild>
        <w:div w:id="1899974412">
          <w:marLeft w:val="0"/>
          <w:marRight w:val="0"/>
          <w:marTop w:val="0"/>
          <w:marBottom w:val="0"/>
          <w:divBdr>
            <w:top w:val="none" w:sz="0" w:space="0" w:color="auto"/>
            <w:left w:val="none" w:sz="0" w:space="0" w:color="auto"/>
            <w:bottom w:val="none" w:sz="0" w:space="0" w:color="auto"/>
            <w:right w:val="none" w:sz="0" w:space="0" w:color="auto"/>
          </w:divBdr>
        </w:div>
      </w:divsChild>
    </w:div>
    <w:div w:id="448160492">
      <w:bodyDiv w:val="1"/>
      <w:marLeft w:val="0"/>
      <w:marRight w:val="0"/>
      <w:marTop w:val="0"/>
      <w:marBottom w:val="0"/>
      <w:divBdr>
        <w:top w:val="none" w:sz="0" w:space="0" w:color="auto"/>
        <w:left w:val="none" w:sz="0" w:space="0" w:color="auto"/>
        <w:bottom w:val="none" w:sz="0" w:space="0" w:color="auto"/>
        <w:right w:val="none" w:sz="0" w:space="0" w:color="auto"/>
      </w:divBdr>
      <w:divsChild>
        <w:div w:id="1263102696">
          <w:marLeft w:val="0"/>
          <w:marRight w:val="0"/>
          <w:marTop w:val="0"/>
          <w:marBottom w:val="0"/>
          <w:divBdr>
            <w:top w:val="none" w:sz="0" w:space="0" w:color="auto"/>
            <w:left w:val="none" w:sz="0" w:space="0" w:color="auto"/>
            <w:bottom w:val="none" w:sz="0" w:space="0" w:color="auto"/>
            <w:right w:val="none" w:sz="0" w:space="0" w:color="auto"/>
          </w:divBdr>
        </w:div>
        <w:div w:id="1779254957">
          <w:marLeft w:val="0"/>
          <w:marRight w:val="0"/>
          <w:marTop w:val="0"/>
          <w:marBottom w:val="0"/>
          <w:divBdr>
            <w:top w:val="none" w:sz="0" w:space="0" w:color="auto"/>
            <w:left w:val="none" w:sz="0" w:space="0" w:color="auto"/>
            <w:bottom w:val="none" w:sz="0" w:space="0" w:color="auto"/>
            <w:right w:val="none" w:sz="0" w:space="0" w:color="auto"/>
          </w:divBdr>
        </w:div>
        <w:div w:id="53702533">
          <w:marLeft w:val="0"/>
          <w:marRight w:val="0"/>
          <w:marTop w:val="0"/>
          <w:marBottom w:val="0"/>
          <w:divBdr>
            <w:top w:val="none" w:sz="0" w:space="0" w:color="auto"/>
            <w:left w:val="none" w:sz="0" w:space="0" w:color="auto"/>
            <w:bottom w:val="none" w:sz="0" w:space="0" w:color="auto"/>
            <w:right w:val="none" w:sz="0" w:space="0" w:color="auto"/>
          </w:divBdr>
        </w:div>
        <w:div w:id="1936786606">
          <w:marLeft w:val="0"/>
          <w:marRight w:val="0"/>
          <w:marTop w:val="0"/>
          <w:marBottom w:val="0"/>
          <w:divBdr>
            <w:top w:val="none" w:sz="0" w:space="0" w:color="auto"/>
            <w:left w:val="none" w:sz="0" w:space="0" w:color="auto"/>
            <w:bottom w:val="none" w:sz="0" w:space="0" w:color="auto"/>
            <w:right w:val="none" w:sz="0" w:space="0" w:color="auto"/>
          </w:divBdr>
        </w:div>
      </w:divsChild>
    </w:div>
    <w:div w:id="468715344">
      <w:bodyDiv w:val="1"/>
      <w:marLeft w:val="0"/>
      <w:marRight w:val="0"/>
      <w:marTop w:val="0"/>
      <w:marBottom w:val="0"/>
      <w:divBdr>
        <w:top w:val="none" w:sz="0" w:space="0" w:color="auto"/>
        <w:left w:val="none" w:sz="0" w:space="0" w:color="auto"/>
        <w:bottom w:val="none" w:sz="0" w:space="0" w:color="auto"/>
        <w:right w:val="none" w:sz="0" w:space="0" w:color="auto"/>
      </w:divBdr>
      <w:divsChild>
        <w:div w:id="400753810">
          <w:marLeft w:val="0"/>
          <w:marRight w:val="0"/>
          <w:marTop w:val="0"/>
          <w:marBottom w:val="0"/>
          <w:divBdr>
            <w:top w:val="none" w:sz="0" w:space="0" w:color="auto"/>
            <w:left w:val="none" w:sz="0" w:space="0" w:color="auto"/>
            <w:bottom w:val="none" w:sz="0" w:space="0" w:color="auto"/>
            <w:right w:val="none" w:sz="0" w:space="0" w:color="auto"/>
          </w:divBdr>
        </w:div>
        <w:div w:id="1534882313">
          <w:marLeft w:val="0"/>
          <w:marRight w:val="0"/>
          <w:marTop w:val="0"/>
          <w:marBottom w:val="0"/>
          <w:divBdr>
            <w:top w:val="none" w:sz="0" w:space="0" w:color="auto"/>
            <w:left w:val="none" w:sz="0" w:space="0" w:color="auto"/>
            <w:bottom w:val="none" w:sz="0" w:space="0" w:color="auto"/>
            <w:right w:val="none" w:sz="0" w:space="0" w:color="auto"/>
          </w:divBdr>
        </w:div>
        <w:div w:id="1628386478">
          <w:marLeft w:val="0"/>
          <w:marRight w:val="0"/>
          <w:marTop w:val="0"/>
          <w:marBottom w:val="0"/>
          <w:divBdr>
            <w:top w:val="none" w:sz="0" w:space="0" w:color="auto"/>
            <w:left w:val="none" w:sz="0" w:space="0" w:color="auto"/>
            <w:bottom w:val="none" w:sz="0" w:space="0" w:color="auto"/>
            <w:right w:val="none" w:sz="0" w:space="0" w:color="auto"/>
          </w:divBdr>
        </w:div>
      </w:divsChild>
    </w:div>
    <w:div w:id="586353444">
      <w:bodyDiv w:val="1"/>
      <w:marLeft w:val="0"/>
      <w:marRight w:val="0"/>
      <w:marTop w:val="0"/>
      <w:marBottom w:val="0"/>
      <w:divBdr>
        <w:top w:val="none" w:sz="0" w:space="0" w:color="auto"/>
        <w:left w:val="none" w:sz="0" w:space="0" w:color="auto"/>
        <w:bottom w:val="none" w:sz="0" w:space="0" w:color="auto"/>
        <w:right w:val="none" w:sz="0" w:space="0" w:color="auto"/>
      </w:divBdr>
      <w:divsChild>
        <w:div w:id="1351955153">
          <w:marLeft w:val="0"/>
          <w:marRight w:val="0"/>
          <w:marTop w:val="0"/>
          <w:marBottom w:val="0"/>
          <w:divBdr>
            <w:top w:val="none" w:sz="0" w:space="0" w:color="auto"/>
            <w:left w:val="none" w:sz="0" w:space="0" w:color="auto"/>
            <w:bottom w:val="none" w:sz="0" w:space="0" w:color="auto"/>
            <w:right w:val="none" w:sz="0" w:space="0" w:color="auto"/>
          </w:divBdr>
        </w:div>
      </w:divsChild>
    </w:div>
    <w:div w:id="751588569">
      <w:bodyDiv w:val="1"/>
      <w:marLeft w:val="0"/>
      <w:marRight w:val="0"/>
      <w:marTop w:val="0"/>
      <w:marBottom w:val="0"/>
      <w:divBdr>
        <w:top w:val="none" w:sz="0" w:space="0" w:color="auto"/>
        <w:left w:val="none" w:sz="0" w:space="0" w:color="auto"/>
        <w:bottom w:val="none" w:sz="0" w:space="0" w:color="auto"/>
        <w:right w:val="none" w:sz="0" w:space="0" w:color="auto"/>
      </w:divBdr>
      <w:divsChild>
        <w:div w:id="725497760">
          <w:marLeft w:val="0"/>
          <w:marRight w:val="0"/>
          <w:marTop w:val="0"/>
          <w:marBottom w:val="0"/>
          <w:divBdr>
            <w:top w:val="none" w:sz="0" w:space="0" w:color="auto"/>
            <w:left w:val="none" w:sz="0" w:space="0" w:color="auto"/>
            <w:bottom w:val="none" w:sz="0" w:space="0" w:color="auto"/>
            <w:right w:val="none" w:sz="0" w:space="0" w:color="auto"/>
          </w:divBdr>
        </w:div>
        <w:div w:id="190145116">
          <w:marLeft w:val="0"/>
          <w:marRight w:val="0"/>
          <w:marTop w:val="0"/>
          <w:marBottom w:val="0"/>
          <w:divBdr>
            <w:top w:val="none" w:sz="0" w:space="0" w:color="auto"/>
            <w:left w:val="none" w:sz="0" w:space="0" w:color="auto"/>
            <w:bottom w:val="none" w:sz="0" w:space="0" w:color="auto"/>
            <w:right w:val="none" w:sz="0" w:space="0" w:color="auto"/>
          </w:divBdr>
        </w:div>
        <w:div w:id="268975373">
          <w:marLeft w:val="0"/>
          <w:marRight w:val="0"/>
          <w:marTop w:val="0"/>
          <w:marBottom w:val="0"/>
          <w:divBdr>
            <w:top w:val="none" w:sz="0" w:space="0" w:color="auto"/>
            <w:left w:val="none" w:sz="0" w:space="0" w:color="auto"/>
            <w:bottom w:val="none" w:sz="0" w:space="0" w:color="auto"/>
            <w:right w:val="none" w:sz="0" w:space="0" w:color="auto"/>
          </w:divBdr>
        </w:div>
      </w:divsChild>
    </w:div>
    <w:div w:id="905259595">
      <w:bodyDiv w:val="1"/>
      <w:marLeft w:val="0"/>
      <w:marRight w:val="0"/>
      <w:marTop w:val="0"/>
      <w:marBottom w:val="0"/>
      <w:divBdr>
        <w:top w:val="none" w:sz="0" w:space="0" w:color="auto"/>
        <w:left w:val="none" w:sz="0" w:space="0" w:color="auto"/>
        <w:bottom w:val="none" w:sz="0" w:space="0" w:color="auto"/>
        <w:right w:val="none" w:sz="0" w:space="0" w:color="auto"/>
      </w:divBdr>
    </w:div>
    <w:div w:id="970087047">
      <w:bodyDiv w:val="1"/>
      <w:marLeft w:val="0"/>
      <w:marRight w:val="0"/>
      <w:marTop w:val="0"/>
      <w:marBottom w:val="0"/>
      <w:divBdr>
        <w:top w:val="none" w:sz="0" w:space="0" w:color="auto"/>
        <w:left w:val="none" w:sz="0" w:space="0" w:color="auto"/>
        <w:bottom w:val="none" w:sz="0" w:space="0" w:color="auto"/>
        <w:right w:val="none" w:sz="0" w:space="0" w:color="auto"/>
      </w:divBdr>
    </w:div>
    <w:div w:id="1152526344">
      <w:bodyDiv w:val="1"/>
      <w:marLeft w:val="0"/>
      <w:marRight w:val="0"/>
      <w:marTop w:val="0"/>
      <w:marBottom w:val="0"/>
      <w:divBdr>
        <w:top w:val="none" w:sz="0" w:space="0" w:color="auto"/>
        <w:left w:val="none" w:sz="0" w:space="0" w:color="auto"/>
        <w:bottom w:val="none" w:sz="0" w:space="0" w:color="auto"/>
        <w:right w:val="none" w:sz="0" w:space="0" w:color="auto"/>
      </w:divBdr>
      <w:divsChild>
        <w:div w:id="1211379560">
          <w:marLeft w:val="0"/>
          <w:marRight w:val="0"/>
          <w:marTop w:val="0"/>
          <w:marBottom w:val="0"/>
          <w:divBdr>
            <w:top w:val="none" w:sz="0" w:space="0" w:color="auto"/>
            <w:left w:val="none" w:sz="0" w:space="0" w:color="auto"/>
            <w:bottom w:val="none" w:sz="0" w:space="0" w:color="auto"/>
            <w:right w:val="none" w:sz="0" w:space="0" w:color="auto"/>
          </w:divBdr>
        </w:div>
        <w:div w:id="852719587">
          <w:marLeft w:val="0"/>
          <w:marRight w:val="0"/>
          <w:marTop w:val="0"/>
          <w:marBottom w:val="0"/>
          <w:divBdr>
            <w:top w:val="none" w:sz="0" w:space="0" w:color="auto"/>
            <w:left w:val="none" w:sz="0" w:space="0" w:color="auto"/>
            <w:bottom w:val="none" w:sz="0" w:space="0" w:color="auto"/>
            <w:right w:val="none" w:sz="0" w:space="0" w:color="auto"/>
          </w:divBdr>
        </w:div>
        <w:div w:id="1559390490">
          <w:marLeft w:val="0"/>
          <w:marRight w:val="0"/>
          <w:marTop w:val="0"/>
          <w:marBottom w:val="0"/>
          <w:divBdr>
            <w:top w:val="none" w:sz="0" w:space="0" w:color="auto"/>
            <w:left w:val="none" w:sz="0" w:space="0" w:color="auto"/>
            <w:bottom w:val="none" w:sz="0" w:space="0" w:color="auto"/>
            <w:right w:val="none" w:sz="0" w:space="0" w:color="auto"/>
          </w:divBdr>
        </w:div>
      </w:divsChild>
    </w:div>
    <w:div w:id="1162887043">
      <w:bodyDiv w:val="1"/>
      <w:marLeft w:val="0"/>
      <w:marRight w:val="0"/>
      <w:marTop w:val="0"/>
      <w:marBottom w:val="0"/>
      <w:divBdr>
        <w:top w:val="none" w:sz="0" w:space="0" w:color="auto"/>
        <w:left w:val="none" w:sz="0" w:space="0" w:color="auto"/>
        <w:bottom w:val="none" w:sz="0" w:space="0" w:color="auto"/>
        <w:right w:val="none" w:sz="0" w:space="0" w:color="auto"/>
      </w:divBdr>
      <w:divsChild>
        <w:div w:id="274292436">
          <w:marLeft w:val="0"/>
          <w:marRight w:val="0"/>
          <w:marTop w:val="0"/>
          <w:marBottom w:val="0"/>
          <w:divBdr>
            <w:top w:val="none" w:sz="0" w:space="0" w:color="auto"/>
            <w:left w:val="none" w:sz="0" w:space="0" w:color="auto"/>
            <w:bottom w:val="none" w:sz="0" w:space="0" w:color="auto"/>
            <w:right w:val="none" w:sz="0" w:space="0" w:color="auto"/>
          </w:divBdr>
        </w:div>
        <w:div w:id="456752565">
          <w:marLeft w:val="0"/>
          <w:marRight w:val="0"/>
          <w:marTop w:val="0"/>
          <w:marBottom w:val="0"/>
          <w:divBdr>
            <w:top w:val="none" w:sz="0" w:space="0" w:color="auto"/>
            <w:left w:val="none" w:sz="0" w:space="0" w:color="auto"/>
            <w:bottom w:val="none" w:sz="0" w:space="0" w:color="auto"/>
            <w:right w:val="none" w:sz="0" w:space="0" w:color="auto"/>
          </w:divBdr>
        </w:div>
        <w:div w:id="902905388">
          <w:marLeft w:val="0"/>
          <w:marRight w:val="0"/>
          <w:marTop w:val="0"/>
          <w:marBottom w:val="0"/>
          <w:divBdr>
            <w:top w:val="none" w:sz="0" w:space="0" w:color="auto"/>
            <w:left w:val="none" w:sz="0" w:space="0" w:color="auto"/>
            <w:bottom w:val="none" w:sz="0" w:space="0" w:color="auto"/>
            <w:right w:val="none" w:sz="0" w:space="0" w:color="auto"/>
          </w:divBdr>
        </w:div>
      </w:divsChild>
    </w:div>
    <w:div w:id="1348748462">
      <w:bodyDiv w:val="1"/>
      <w:marLeft w:val="0"/>
      <w:marRight w:val="0"/>
      <w:marTop w:val="0"/>
      <w:marBottom w:val="0"/>
      <w:divBdr>
        <w:top w:val="none" w:sz="0" w:space="0" w:color="auto"/>
        <w:left w:val="none" w:sz="0" w:space="0" w:color="auto"/>
        <w:bottom w:val="none" w:sz="0" w:space="0" w:color="auto"/>
        <w:right w:val="none" w:sz="0" w:space="0" w:color="auto"/>
      </w:divBdr>
    </w:div>
    <w:div w:id="1484158893">
      <w:bodyDiv w:val="1"/>
      <w:marLeft w:val="0"/>
      <w:marRight w:val="0"/>
      <w:marTop w:val="0"/>
      <w:marBottom w:val="0"/>
      <w:divBdr>
        <w:top w:val="none" w:sz="0" w:space="0" w:color="auto"/>
        <w:left w:val="none" w:sz="0" w:space="0" w:color="auto"/>
        <w:bottom w:val="none" w:sz="0" w:space="0" w:color="auto"/>
        <w:right w:val="none" w:sz="0" w:space="0" w:color="auto"/>
      </w:divBdr>
      <w:divsChild>
        <w:div w:id="669406834">
          <w:marLeft w:val="0"/>
          <w:marRight w:val="0"/>
          <w:marTop w:val="0"/>
          <w:marBottom w:val="0"/>
          <w:divBdr>
            <w:top w:val="none" w:sz="0" w:space="0" w:color="auto"/>
            <w:left w:val="none" w:sz="0" w:space="0" w:color="auto"/>
            <w:bottom w:val="none" w:sz="0" w:space="0" w:color="auto"/>
            <w:right w:val="none" w:sz="0" w:space="0" w:color="auto"/>
          </w:divBdr>
        </w:div>
        <w:div w:id="1885827326">
          <w:marLeft w:val="0"/>
          <w:marRight w:val="0"/>
          <w:marTop w:val="0"/>
          <w:marBottom w:val="0"/>
          <w:divBdr>
            <w:top w:val="none" w:sz="0" w:space="0" w:color="auto"/>
            <w:left w:val="none" w:sz="0" w:space="0" w:color="auto"/>
            <w:bottom w:val="none" w:sz="0" w:space="0" w:color="auto"/>
            <w:right w:val="none" w:sz="0" w:space="0" w:color="auto"/>
          </w:divBdr>
        </w:div>
        <w:div w:id="1655137679">
          <w:marLeft w:val="0"/>
          <w:marRight w:val="0"/>
          <w:marTop w:val="0"/>
          <w:marBottom w:val="0"/>
          <w:divBdr>
            <w:top w:val="none" w:sz="0" w:space="0" w:color="auto"/>
            <w:left w:val="none" w:sz="0" w:space="0" w:color="auto"/>
            <w:bottom w:val="none" w:sz="0" w:space="0" w:color="auto"/>
            <w:right w:val="none" w:sz="0" w:space="0" w:color="auto"/>
          </w:divBdr>
        </w:div>
        <w:div w:id="1303535864">
          <w:marLeft w:val="0"/>
          <w:marRight w:val="0"/>
          <w:marTop w:val="0"/>
          <w:marBottom w:val="0"/>
          <w:divBdr>
            <w:top w:val="none" w:sz="0" w:space="0" w:color="auto"/>
            <w:left w:val="none" w:sz="0" w:space="0" w:color="auto"/>
            <w:bottom w:val="none" w:sz="0" w:space="0" w:color="auto"/>
            <w:right w:val="none" w:sz="0" w:space="0" w:color="auto"/>
          </w:divBdr>
        </w:div>
        <w:div w:id="988902494">
          <w:marLeft w:val="0"/>
          <w:marRight w:val="0"/>
          <w:marTop w:val="0"/>
          <w:marBottom w:val="0"/>
          <w:divBdr>
            <w:top w:val="none" w:sz="0" w:space="0" w:color="auto"/>
            <w:left w:val="none" w:sz="0" w:space="0" w:color="auto"/>
            <w:bottom w:val="none" w:sz="0" w:space="0" w:color="auto"/>
            <w:right w:val="none" w:sz="0" w:space="0" w:color="auto"/>
          </w:divBdr>
        </w:div>
        <w:div w:id="1625579320">
          <w:marLeft w:val="0"/>
          <w:marRight w:val="0"/>
          <w:marTop w:val="0"/>
          <w:marBottom w:val="0"/>
          <w:divBdr>
            <w:top w:val="none" w:sz="0" w:space="0" w:color="auto"/>
            <w:left w:val="none" w:sz="0" w:space="0" w:color="auto"/>
            <w:bottom w:val="none" w:sz="0" w:space="0" w:color="auto"/>
            <w:right w:val="none" w:sz="0" w:space="0" w:color="auto"/>
          </w:divBdr>
        </w:div>
        <w:div w:id="364597172">
          <w:marLeft w:val="0"/>
          <w:marRight w:val="0"/>
          <w:marTop w:val="0"/>
          <w:marBottom w:val="0"/>
          <w:divBdr>
            <w:top w:val="none" w:sz="0" w:space="0" w:color="auto"/>
            <w:left w:val="none" w:sz="0" w:space="0" w:color="auto"/>
            <w:bottom w:val="none" w:sz="0" w:space="0" w:color="auto"/>
            <w:right w:val="none" w:sz="0" w:space="0" w:color="auto"/>
          </w:divBdr>
        </w:div>
      </w:divsChild>
    </w:div>
    <w:div w:id="1556507130">
      <w:bodyDiv w:val="1"/>
      <w:marLeft w:val="0"/>
      <w:marRight w:val="0"/>
      <w:marTop w:val="0"/>
      <w:marBottom w:val="0"/>
      <w:divBdr>
        <w:top w:val="none" w:sz="0" w:space="0" w:color="auto"/>
        <w:left w:val="none" w:sz="0" w:space="0" w:color="auto"/>
        <w:bottom w:val="none" w:sz="0" w:space="0" w:color="auto"/>
        <w:right w:val="none" w:sz="0" w:space="0" w:color="auto"/>
      </w:divBdr>
    </w:div>
    <w:div w:id="1875919394">
      <w:bodyDiv w:val="1"/>
      <w:marLeft w:val="0"/>
      <w:marRight w:val="0"/>
      <w:marTop w:val="0"/>
      <w:marBottom w:val="0"/>
      <w:divBdr>
        <w:top w:val="none" w:sz="0" w:space="0" w:color="auto"/>
        <w:left w:val="none" w:sz="0" w:space="0" w:color="auto"/>
        <w:bottom w:val="none" w:sz="0" w:space="0" w:color="auto"/>
        <w:right w:val="none" w:sz="0" w:space="0" w:color="auto"/>
      </w:divBdr>
      <w:divsChild>
        <w:div w:id="934435693">
          <w:marLeft w:val="0"/>
          <w:marRight w:val="0"/>
          <w:marTop w:val="0"/>
          <w:marBottom w:val="0"/>
          <w:divBdr>
            <w:top w:val="none" w:sz="0" w:space="0" w:color="auto"/>
            <w:left w:val="none" w:sz="0" w:space="0" w:color="auto"/>
            <w:bottom w:val="none" w:sz="0" w:space="0" w:color="auto"/>
            <w:right w:val="none" w:sz="0" w:space="0" w:color="auto"/>
          </w:divBdr>
        </w:div>
        <w:div w:id="2029788565">
          <w:marLeft w:val="0"/>
          <w:marRight w:val="0"/>
          <w:marTop w:val="0"/>
          <w:marBottom w:val="0"/>
          <w:divBdr>
            <w:top w:val="none" w:sz="0" w:space="0" w:color="auto"/>
            <w:left w:val="none" w:sz="0" w:space="0" w:color="auto"/>
            <w:bottom w:val="none" w:sz="0" w:space="0" w:color="auto"/>
            <w:right w:val="none" w:sz="0" w:space="0" w:color="auto"/>
          </w:divBdr>
        </w:div>
      </w:divsChild>
    </w:div>
    <w:div w:id="1949042043">
      <w:bodyDiv w:val="1"/>
      <w:marLeft w:val="0"/>
      <w:marRight w:val="0"/>
      <w:marTop w:val="0"/>
      <w:marBottom w:val="0"/>
      <w:divBdr>
        <w:top w:val="none" w:sz="0" w:space="0" w:color="auto"/>
        <w:left w:val="none" w:sz="0" w:space="0" w:color="auto"/>
        <w:bottom w:val="none" w:sz="0" w:space="0" w:color="auto"/>
        <w:right w:val="none" w:sz="0" w:space="0" w:color="auto"/>
      </w:divBdr>
    </w:div>
    <w:div w:id="19658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642</Words>
  <Characters>3660</Characters>
  <Application>Microsoft Office Word</Application>
  <DocSecurity>0</DocSecurity>
  <Lines>30</Lines>
  <Paragraphs>8</Paragraphs>
  <ScaleCrop>false</ScaleCrop>
  <Company>Microsoft</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2017-01-19T03:15:00Z</cp:lastPrinted>
  <dcterms:created xsi:type="dcterms:W3CDTF">2017-01-19T03:44:00Z</dcterms:created>
  <dcterms:modified xsi:type="dcterms:W3CDTF">2017-01-19T03:45:00Z</dcterms:modified>
</cp:coreProperties>
</file>