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十九</w:t>
      </w:r>
      <w:r>
        <w:rPr>
          <w:rFonts w:hint="eastAsia" w:ascii="宋体" w:hAnsi="宋体"/>
          <w:b/>
          <w:bCs/>
          <w:color w:val="000000"/>
          <w:sz w:val="32"/>
        </w:rPr>
        <w:t>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7</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9</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30</w:t>
      </w:r>
      <w:r>
        <w:rPr>
          <w:rFonts w:hint="eastAsia" w:ascii="仿宋_GB2312" w:hAnsi="Verdana" w:eastAsia="仿宋_GB2312"/>
          <w:color w:val="000000"/>
          <w:sz w:val="30"/>
          <w:szCs w:val="21"/>
        </w:rPr>
        <w:t>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1"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E1RMq8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展巾帼风采 发挥党员先锋模范作用——在迎接和服务厦门会晤过程中，厦门女性凝心聚力，携手并肩，为社会平安和谐献计献力</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 2017年海峡两岸家庭教育专题研修班开班暨中国家庭教育学会厦门培训基地授牌仪式在厦举行</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中国儿童中心领导莅临厦门开展家庭教育工作调研</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“小家”爱“大家” 巾帼有担当——市妇联积极开展垃圾分类工作</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市妇联赴宁夏考察交流并落实对口帮扶项目</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市妇联加强幼儿园安全检查 做细校园安全管理</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市妇联发放2017年第十批厦门市贫困妇女“四癌”救助金</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市妇联绷紧廉政弦，念好紧箍咒，严把中秋、国庆廉洁关</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市妇联赴市文化馆学雷锋驿站开展学雷锋志愿服务</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汕头市政协副主席、市妇联主席陈榕一行来厦考察交流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18" w:firstLineChars="200"/>
        <w:jc w:val="center"/>
        <w:textAlignment w:val="auto"/>
        <w:outlineLvl w:val="9"/>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18" w:firstLineChars="20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展巾帼风采 发挥党员先锋模范作用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18" w:firstLineChars="20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　　——在迎接和服务厦门会晤过程中，厦门女性凝心聚力，携手并肩，为社会平安和谐献计献力</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金砖国家领导人第九次会晤圆满落幕，厦门城市风采得到各国点赞。这其中，美丽、热情、乐于奉献的鹭岛女性也贡献着自己的力量，成为一道亮丽的风景线。无论是遍布全市踊跃投身志愿服务的巾帼志愿者们，还是立足岗位建功立业的一线巾帼文明岗员工，在迎接和服务厦门会晤的过程中，厦门女性凝心聚力，携手并肩，为城市有序进行、社会平安和谐献计献力，用特有的方式，向世界交出了一份满意的答卷。</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一是启动鹭岛巾帼志愿联盟，当好为妇女服务排头兵。</w:t>
      </w:r>
      <w:r>
        <w:rPr>
          <w:rFonts w:hint="eastAsia" w:ascii="仿宋" w:hAnsi="仿宋" w:eastAsia="仿宋" w:cs="仿宋"/>
          <w:spacing w:val="3"/>
          <w:kern w:val="0"/>
          <w:sz w:val="30"/>
          <w:szCs w:val="30"/>
          <w:shd w:val="clear" w:color="auto" w:fill="FFFFFF"/>
          <w:lang w:val="en-US" w:eastAsia="zh-CN" w:bidi="ar-SA"/>
        </w:rPr>
        <w:t>厦门会晤期间，经过厦大白城、中山路等处的48路公交车上活跃着一支特殊的志愿者队伍，那就是以厦门市妇联机关党员干部职工为主的厦门市“娘家人三进三送”巾帼志愿服务队。这支“全国优秀巾帼志愿服务队”已经成立12年之久，自2005年以来每月坚持进农村、进社区、进企业“送法律、送健康、送知识”，将专业有效的资源与基层生活对接，惠及众多妇女儿童。志愿者们冒着高温酷暑、大风大雨，坚守岗位，护卫安全，热情做好交通安保勤务服务工作，5天里日人均志愿服务时间达5小时，服务总时长达574小时，成为厦门会晤期间公交随车志愿服务的一道亮丽风景，受到乘客、市民一致好评。“娘家人三进三送”巾帼志愿服务队也是鹭岛巾帼志愿联盟的一支领头队伍。早在去年12月5日的国际志愿者日上，厦门市妇联鹭岛“巾帼志愿者升级版”——鹭岛巾帼志愿联盟正式启动。联盟整合800支约3万人的市级巾帼志愿者组织，以及2000支约7万人的区级巾帼志愿服务组织，设立统一的旗帜、服装，统领各类巾帼志愿服务工作。启动仪式上，市妇联发出倡议，号召全市广大巾帼志愿者做美丽厦门的传播者、建设者和守护者，共同参与厦门会晤志愿服务。原来的巾帼志愿者相对松散，联盟成立后，将各级妇联组织、三八红旗集体、巾帼文明岗、女性社会组织、“两新”组织等巾帼力量进一步凝聚起来。在众多优秀的巾帼志愿队伍中，以厦门市妇联机关党员干部职工为主的‘娘家人三进三送’巾帼志愿服务队要做好求实创新的领头雁、当好为妇女群众服务的排头兵。</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二是慰问厦门会晤一线岗位，牢固联系妇女群众纽带。</w:t>
      </w:r>
      <w:r>
        <w:rPr>
          <w:rFonts w:hint="eastAsia" w:ascii="仿宋" w:hAnsi="仿宋" w:eastAsia="仿宋" w:cs="仿宋"/>
          <w:spacing w:val="3"/>
          <w:kern w:val="0"/>
          <w:sz w:val="30"/>
          <w:szCs w:val="30"/>
          <w:shd w:val="clear" w:color="auto" w:fill="FFFFFF"/>
          <w:lang w:val="en-US" w:eastAsia="zh-CN" w:bidi="ar-SA"/>
        </w:rPr>
        <w:t>8月25日晚上，在机关党总支带领下,市妇联全体党员干部职工来到深田社区，开展平安巡防和垃圾分类宣传工作。垃圾分类是城市文明提升的重要体现。厦门市妇联通过微信公众号开展“垃圾分类，妇女先行”专栏，现已开展三十多期垃圾分类知识宣传，还不定期组织专家学者深入社区、农村，面对家庭、妇女开展培训，为妇女姐妹讲解垃圾分类常识，对不文明行为进行劝导，提高垃圾分类、节能环保等知识的普及率，从而带动更多的妇女姐妹及家庭成员自觉参与到文明城市再提升暨垃圾分类行动中来。厦门会晤前夕，市妇联先后慰问“国家级巾帼文明岗”厦门公交集团思明公共交通有限公司2路公交车和“全国巾帼建功先进集体”厦门市公安局收容教育所等地。2路公交车途经风景优美的环岛路、厦门大学、轮渡等处，在厦门会晤期间是厦门公交的窗口线路，全线三十余名调度员、驾驶员全部是女性，这是一支历史悠久的“娘子军”，充分把女性细致、温柔、体贴的性格特点融入服务中。厦门市公安局各个巾帼文明岗的女警们则发挥巾帼不让须眉的精神，一直奋战在厦门会晤安保一线。吴亚汝代表娘家人为她们送上防暑降温饮料，关切地询问她们的工作和生活情况，对她们的工作成效予以充分肯定，并勉励工作人员珍惜荣誉，在厦门会晤安保和今后的本职工作中再接再厉、再立新功，为巾帼文明岗争光，为厦门妇女争光。</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bookmarkStart w:id="0" w:name="_GoBack"/>
      <w:r>
        <w:rPr>
          <w:rFonts w:hint="eastAsia" w:ascii="楷体_GB2312" w:hAnsi="楷体_GB2312" w:eastAsia="楷体_GB2312" w:cs="楷体_GB2312"/>
          <w:b/>
          <w:bCs/>
          <w:spacing w:val="3"/>
          <w:kern w:val="0"/>
          <w:sz w:val="30"/>
          <w:szCs w:val="30"/>
          <w:shd w:val="clear" w:color="auto" w:fill="FFFFFF"/>
          <w:lang w:val="en-US" w:eastAsia="zh-CN" w:bidi="ar-SA"/>
        </w:rPr>
        <w:t>三是深入开展文明礼仪培训。</w:t>
      </w:r>
      <w:bookmarkEnd w:id="0"/>
      <w:r>
        <w:rPr>
          <w:rFonts w:hint="eastAsia" w:ascii="仿宋" w:hAnsi="仿宋" w:eastAsia="仿宋" w:cs="仿宋"/>
          <w:spacing w:val="3"/>
          <w:kern w:val="0"/>
          <w:sz w:val="30"/>
          <w:szCs w:val="30"/>
          <w:shd w:val="clear" w:color="auto" w:fill="FFFFFF"/>
          <w:lang w:val="en-US" w:eastAsia="zh-CN" w:bidi="ar-SA"/>
        </w:rPr>
        <w:t>为营造“人人都是东道主、人人都是志愿者”的深厚社会氛围，厦门市妇联围绕厦门会晤、文明城市再提升和生活垃圾分类三大重点工作，面向巾帼文明岗和巾帼志愿者率先在市级层面开展了五期“五大发展建新功，厦门会晤展风采”巾帼文明礼仪培训。原本计划培训5期600人，但场场爆满、堂堂欢笑，最终参加培训人数达到736人，涵盖全市各级巾帼文明岗和妇女干部，并指导下属单位和各级鹭岛巾帼志愿者服务队自行组织开展了不少于100场的培训和二次培训。巾帼志愿者们较为系统、完整地了解了个人礼仪与职业形象、服务接待礼仪、国际礼仪、金砖五国背景及概况，以及生活垃圾分类等，提升了在厦门会晤、文明城市再提升、生活垃圾分类活动中开展巾帼志愿服务的针对性、有效性。</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center"/>
        <w:textAlignment w:val="auto"/>
        <w:outlineLvl w:val="9"/>
        <w:rPr>
          <w:rFonts w:hint="eastAsia" w:ascii="黑体" w:hAnsi="黑体" w:eastAsia="黑体" w:cs="黑体"/>
          <w:spacing w:val="3"/>
          <w:sz w:val="32"/>
          <w:szCs w:val="32"/>
          <w:lang w:val="en-US" w:eastAsia="zh-CN"/>
        </w:rPr>
      </w:pPr>
      <w:r>
        <w:rPr>
          <w:rFonts w:hint="eastAsia" w:ascii="仿宋" w:hAnsi="仿宋" w:eastAsia="仿宋" w:cs="仿宋"/>
          <w:spacing w:val="3"/>
          <w:kern w:val="0"/>
          <w:sz w:val="30"/>
          <w:szCs w:val="30"/>
          <w:shd w:val="clear" w:color="auto" w:fill="FFFFFF"/>
          <w:lang w:val="en-US" w:eastAsia="zh-CN" w:bidi="ar-SA"/>
        </w:rPr>
        <w:t>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2017年海峡两岸家庭教育专题研修班开班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暨中国家庭教育学会厦门培训基地授牌仪式在厦举行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深入贯彻习近平总书记系列重要讲话精神，特别是关于“注重家庭、注重家教、注重家风”的重要指示，进一步推动“十三五”时期家庭教育工作创新发展，2017年海峡两岸家庭教育专题研修班开班暨中国家庭教育学会厦门培训基地授牌仪式在厦门市妇女儿童活动中心B幢三楼阶梯教室举行。全国妇联原副主席、中国家庭教育学会常务副会长赵东花，中国家庭教育学会副会长兼秘书长朱宝明，中国家庭教育学会常务副秘书长吴新平，中国儿童中心党委书记、教授,中国家庭教育学会副秘书长丛中笑，福建省妇联党组成员、副主席李凤鸣，厦门市妇联党组书记、主席吴亚汝，台湾政治大学教育学哲学博士、台湾新人类文明文教基金会董事，原台湾屏东师范学院校长何福田，厦门市妇联党组成员、副主席朱秀敏、谢立武，以及厦门市妇联机关干部;区、街(镇)、社区(村)妇联主席;家长学校负责人和来自全国各省市的海峡两岸家庭教育专题研修班全体学员，约160人出席开班仪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基地授牌暨专题研修班开班仪式由厦门市妇联党组成员、副主席朱秀敏主持。首先，赵东花副会长为中国家庭教育学会厦门培训基地授牌，吴亚汝主席接牌。这是中国家庭教育学会授予的全国第七个、也是福建省首家培训基地。在开班仪式上，朱宝明副会长代表中国家庭教育学会致辞。他重点介绍了举办本次研修班的目的和内容，对培训基地建设和本次培训提出具体的要求并寄予殷切的希望。厦门市妇联党组书记、主席吴亚汝主席代表厦门市发表了热情洋溢的欢迎词。吴亚汝主席传达了习近平总书记在厦门会晤期间有关厦门的重要讲话，也介绍了厦门的家庭教育工作。吴亚汝主席指出，“好风凭借力，扬帆正当时”。家庭教育工作光荣而神圣，任重而道远，随着中国家庭教育学会厦门培训基地日益完善，它必将推进家庭教育工作的创新发展、提升家庭教育工作指导服务水平。吴主席希望大家团结携手，用更加负责的态度，更加科学的方法，认真推广家庭教育工作的先进经验，积极传播家庭教育的新思想、新理论、新理念，以实际行动喜迎党的十九大召开！</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基地授牌暨专题研修班开班仪式结束后，中国儿童中心党委书记、全国妇联家庭教育研究指导中心主任、中国家庭教育学会副秘书长丛中笑为全体参会人员解读了《关于指导推进家庭教育的五年规划（2016-2020年）》。</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中国儿童中心领导莅临厦门开展家庭教育工作调研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进一步贯彻落实《关于指导推进家庭教育的五年规划（2016—2020年）》，推动“十三五”时期家庭教育工作创新发展，根据全国妇联家庭教育研究指导中心工作安排，9月21日上午，中国儿童中心党委书记丛中笑一行莅临我市开展家庭教育工作调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调研工作分为两个部分。</w:t>
      </w:r>
      <w:r>
        <w:rPr>
          <w:rFonts w:hint="eastAsia" w:ascii="楷体_GB2312" w:hAnsi="楷体_GB2312" w:eastAsia="楷体_GB2312" w:cs="楷体_GB2312"/>
          <w:b/>
          <w:bCs/>
          <w:spacing w:val="3"/>
          <w:kern w:val="0"/>
          <w:sz w:val="30"/>
          <w:szCs w:val="30"/>
          <w:shd w:val="clear" w:color="auto" w:fill="FFFFFF"/>
          <w:lang w:val="en-US" w:eastAsia="zh-CN" w:bidi="ar-SA"/>
        </w:rPr>
        <w:t>一是现场授课指导。</w:t>
      </w:r>
      <w:r>
        <w:rPr>
          <w:rFonts w:hint="eastAsia" w:ascii="仿宋" w:hAnsi="仿宋" w:eastAsia="仿宋" w:cs="仿宋"/>
          <w:spacing w:val="3"/>
          <w:kern w:val="0"/>
          <w:sz w:val="30"/>
          <w:szCs w:val="30"/>
          <w:shd w:val="clear" w:color="auto" w:fill="FFFFFF"/>
          <w:lang w:val="en-US" w:eastAsia="zh-CN" w:bidi="ar-SA"/>
        </w:rPr>
        <w:t>丛中笑书记在厦门市妇女儿童活动中心为厦门市妇联机关干部、区、街(镇)、社区(村)妇联主席、家长学校负责人，以及来自全国各省市的海峡两岸家庭教育专题研修班全体学员约160人进行授课，解读了《关于指导推进家庭教育的五年规划（2016-2020年）》。丛中笑书记从理论研究到基层调研，注重实际，联系群众，将五年规划融入现场教学，深入浅出，精彩纷呈，听众反响强烈。</w:t>
      </w:r>
      <w:r>
        <w:rPr>
          <w:rFonts w:hint="eastAsia" w:ascii="楷体_GB2312" w:hAnsi="楷体_GB2312" w:eastAsia="楷体_GB2312" w:cs="楷体_GB2312"/>
          <w:b/>
          <w:bCs/>
          <w:spacing w:val="3"/>
          <w:kern w:val="0"/>
          <w:sz w:val="30"/>
          <w:szCs w:val="30"/>
          <w:shd w:val="clear" w:color="auto" w:fill="FFFFFF"/>
          <w:lang w:val="en-US" w:eastAsia="zh-CN" w:bidi="ar-SA"/>
        </w:rPr>
        <w:t>二是召开中国儿童中心家庭教育工作调研座谈会。</w:t>
      </w:r>
      <w:r>
        <w:rPr>
          <w:rFonts w:hint="eastAsia" w:ascii="仿宋" w:hAnsi="仿宋" w:eastAsia="仿宋" w:cs="仿宋"/>
          <w:spacing w:val="3"/>
          <w:kern w:val="0"/>
          <w:sz w:val="30"/>
          <w:szCs w:val="30"/>
          <w:shd w:val="clear" w:color="auto" w:fill="FFFFFF"/>
          <w:lang w:val="en-US" w:eastAsia="zh-CN" w:bidi="ar-SA"/>
        </w:rPr>
        <w:t>中国儿童中心家庭教育部部长黄鹤，中国儿童中心家庭教育部副研究员李杨，福建省妇联家庭和儿童工作部副部长谢德权，市家庭教育研究会会长赵继容，厦门市家庭教育研究会副会长、厦门大学经济学院教授、博士生导师林擎国，市教育局德育处处长许界群，市妇联儿童工作部部长舒智洋，市家庭教育研究会秘书长文小林，市家庭教育研究会办公室主任林琳，集美大学心理咨询副主任、副研究员林赞歌，厦门城市职业学院院长唐宁，厦门城市职业学院副教授王慧敏，新东方厦门学校家庭教育中心老师林燕苗，厦门睿行远教育咨询有限公司营运总监温娟，厦门天天亲子文化传播有限公司总经理赵梅凌，厦门鹭师堂教育科技有限公司总经理黄玉宇，新方式教育研培中心副主任蒋骞等一起参加座谈会。会议由市家庭教育研究会会长赵继容主持。首先，赵继容会长代表市家庭教育研究会对如何传承和发展中华民族优秀传统家教文化？如何通过法律措施确保政府主导下的儿童权利和义务的保障？如何充分运用好互联网等新兴手段？如何整合公共资源、社会参与，如何提升科学理论研究及实践转化？如何提升科学理论研究及实践转化？如何做好家、校、社三位一体等六个方面进行专题汇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接着，与会人员针对厦门家庭教育机构，家庭教育工作机制、政策措施、阵地建设、队伍培训等情况，以及家庭教育指导服务内容体系和服务体系等议题进行了深入的沟通交流。许界群处长的注重三结会，统一家庭教育教材，王慧敏教授对家庭理论研究的前瞻，林赞歌教授的对心理引导侃侃而谈，林擎国教授的“智慧改变命运”与“令人担忧的机器人”，让我们倍感新颖与兴奋;唐宁院长的大爱教育“等待、陪伴、支撑、耐心”令人感动，以及教育机构的困惑…。新的思想，新的观点，新的理念，厦门家庭教育任重而道远，路曼曼其修远兮，吾将上下而求索。</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省妇联家庭和儿童工作部副部长谢德权表示，感谢厦门对调研工作安排和高度重视，感谢市教育局和妇联配合的如此默契，请来了这么多优秀的专家教授，收获很大，厦门是出点子，出经验的地方，希望厦门家庭教育工作越做越好。</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中国儿童中心家庭教育部部长黄鹤在总结中高度评价了厦门家庭教育工作。她说：厦门家庭教育做了很多实际工作，尤其是家庭教育培训工作，更是走在了全国的前列。在立法层面、理论研究、百场家教四进活动等方面开展得有声有色。希望厦门家庭教育要在“十三五”规划研究指南，家庭教育体系构建，家庭服务指导管理，队伍建设等方面大胆尝试，先试先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“小家”爱“大家” 巾帼有担当</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——市妇联积极开展垃圾分类工作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2016年以来，市妇联紧紧围绕市委、市政府关于生活垃圾分类工作的部署，发挥妇联在家庭领域的工作优势，以家庭为主阵地，以妇女群众为主力军，以提升生活垃圾“减量化、资源化、无害化”为重点，动员组织城乡广大妇女及家庭积极开展生活垃圾分类工作，有效促进城乡环境改善。</w:t>
      </w:r>
      <w:r>
        <w:rPr>
          <w:rFonts w:hint="eastAsia" w:ascii="楷体" w:hAnsi="楷体" w:eastAsia="楷体" w:cs="楷体"/>
          <w:b/>
          <w:bCs/>
          <w:spacing w:val="3"/>
          <w:kern w:val="0"/>
          <w:sz w:val="30"/>
          <w:szCs w:val="30"/>
          <w:shd w:val="clear" w:color="auto" w:fill="FFFFFF"/>
          <w:lang w:val="en-US" w:eastAsia="zh-CN" w:bidi="ar-SA"/>
        </w:rPr>
        <w:t>一是加强组织领导，把垃圾分类摆上重要工作日程。</w:t>
      </w:r>
      <w:r>
        <w:rPr>
          <w:rFonts w:hint="eastAsia" w:ascii="仿宋" w:hAnsi="仿宋" w:eastAsia="仿宋" w:cs="仿宋"/>
          <w:spacing w:val="3"/>
          <w:kern w:val="0"/>
          <w:sz w:val="30"/>
          <w:szCs w:val="30"/>
          <w:shd w:val="clear" w:color="auto" w:fill="FFFFFF"/>
          <w:lang w:val="en-US" w:eastAsia="zh-CN" w:bidi="ar-SA"/>
        </w:rPr>
        <w:t>成立由市妇联党组书记、主席吴亚汝任组长的垃圾分类工作领导小组，制定下发《市妇联开展“生态文明·妇女先行”暨垃圾分类和垃圾不落地工作方案》，发动全市各级妇联组织深入宣传、组织、引导广大妇女和家庭积极主动做好垃圾分类减量化处理，及时发现典型，推动相关工作有序进行。</w:t>
      </w:r>
      <w:r>
        <w:rPr>
          <w:rFonts w:hint="eastAsia" w:ascii="楷体" w:hAnsi="楷体" w:eastAsia="楷体" w:cs="楷体"/>
          <w:b/>
          <w:bCs/>
          <w:spacing w:val="3"/>
          <w:kern w:val="0"/>
          <w:sz w:val="30"/>
          <w:szCs w:val="30"/>
          <w:shd w:val="clear" w:color="auto" w:fill="FFFFFF"/>
          <w:lang w:val="en-US" w:eastAsia="zh-CN" w:bidi="ar-SA"/>
        </w:rPr>
        <w:t>二是多渠道宣传，营造良好氛围。</w:t>
      </w:r>
      <w:r>
        <w:rPr>
          <w:rFonts w:hint="eastAsia" w:ascii="仿宋" w:hAnsi="仿宋" w:eastAsia="仿宋" w:cs="仿宋"/>
          <w:spacing w:val="3"/>
          <w:kern w:val="0"/>
          <w:sz w:val="30"/>
          <w:szCs w:val="30"/>
          <w:shd w:val="clear" w:color="auto" w:fill="FFFFFF"/>
          <w:lang w:val="en-US" w:eastAsia="zh-CN" w:bidi="ar-SA"/>
        </w:rPr>
        <w:t>启动文明城市再提升暨生活垃圾分类宣传活动，发动全市妇联系统、市直机关妇工委、各大系统妇委会、各级巾帼志愿服务队深入社区、农村开展垃圾分类知识宣传。结合好家风宣讲活动，开展垃圾分类、节能环保知识宣传，带动更多的妇女姐妹及家庭成员自觉参与垃圾分类活动。2017年，市妇联牵头举行垃圾分类宣传活动10余场，通过市妇联微信公众号等新媒体平台推送垃圾分类专题宣传16期，制作发放垃圾分类系列宣传环保袋20000份、宣传手册2000份、宣传折页4000份。</w:t>
      </w:r>
      <w:r>
        <w:rPr>
          <w:rFonts w:hint="eastAsia" w:ascii="楷体" w:hAnsi="楷体" w:eastAsia="楷体" w:cs="楷体"/>
          <w:b/>
          <w:bCs/>
          <w:spacing w:val="3"/>
          <w:kern w:val="0"/>
          <w:sz w:val="30"/>
          <w:szCs w:val="30"/>
          <w:shd w:val="clear" w:color="auto" w:fill="FFFFFF"/>
          <w:lang w:val="en-US" w:eastAsia="zh-CN" w:bidi="ar-SA"/>
        </w:rPr>
        <w:t>三是创新工作模式，全方位推进工作。</w:t>
      </w:r>
      <w:r>
        <w:rPr>
          <w:rFonts w:hint="eastAsia" w:ascii="仿宋" w:hAnsi="仿宋" w:eastAsia="仿宋" w:cs="仿宋"/>
          <w:spacing w:val="3"/>
          <w:kern w:val="0"/>
          <w:sz w:val="30"/>
          <w:szCs w:val="30"/>
          <w:shd w:val="clear" w:color="auto" w:fill="FFFFFF"/>
          <w:lang w:val="en-US" w:eastAsia="zh-CN" w:bidi="ar-SA"/>
        </w:rPr>
        <w:t>成立鹭岛巾帼志愿联盟服务队。发动社区村居妇联、学校师生、机关妇委会、社工组织、家政协会组建鹭岛巾帼志愿联盟服务队。全市800余市级家巾帼志愿联盟服务队的3万余名志愿者和2000余家区级巾帼志愿联盟服务队的7万余名志愿者共同行动起来，深入开展垃圾分类宣传、督导活动。开展文明礼仪暨生活垃圾分类巾帼志愿者培训。市妇联举办5期文明礼仪暨生活垃圾分类巾帼志愿者培训，培训736名骨干巾帼志愿者；上述培训同时纳入年度城乡妇女创业就业技能培训，2017年将在全市范围内举办26期培训，培训城乡妇女骨干1180人。启动寻找最美阳台、最美庭院活动。结合绿色家庭、环保家庭等特色最美家庭创建活动，开展“绿色·美在我家”寻找最美阳台（庭院）活动，让“绿化你我阳台，扮靓美丽家园”成为我市居民绿色生活的新品牌，促进城乡生活环境更加绿化、美化、香化，激发广大妇女及家庭成员更加热爱生活，促进家庭幸福和谐。</w:t>
      </w:r>
      <w:r>
        <w:rPr>
          <w:rFonts w:hint="eastAsia" w:ascii="楷体" w:hAnsi="楷体" w:eastAsia="楷体" w:cs="楷体"/>
          <w:b/>
          <w:bCs/>
          <w:spacing w:val="3"/>
          <w:kern w:val="0"/>
          <w:sz w:val="30"/>
          <w:szCs w:val="30"/>
          <w:shd w:val="clear" w:color="auto" w:fill="FFFFFF"/>
          <w:lang w:val="en-US" w:eastAsia="zh-CN" w:bidi="ar-SA"/>
        </w:rPr>
        <w:t>四是推广“家庭低碳生活十件事”。</w:t>
      </w:r>
      <w:r>
        <w:rPr>
          <w:rFonts w:hint="eastAsia" w:ascii="仿宋" w:hAnsi="仿宋" w:eastAsia="仿宋" w:cs="仿宋"/>
          <w:spacing w:val="3"/>
          <w:kern w:val="0"/>
          <w:sz w:val="30"/>
          <w:szCs w:val="30"/>
          <w:shd w:val="clear" w:color="auto" w:fill="FFFFFF"/>
          <w:lang w:val="en-US" w:eastAsia="zh-CN" w:bidi="ar-SA"/>
        </w:rPr>
        <w:t>向全市妇女、家庭发出倡议书，在全市家庭中倡导使用节能灯具、少用空调多开窗、循环用水、自备饮水杯、少喝瓶装饮料、自备便携餐具、购物使用布袋子、坚持上班走路或骑自行车、控制家庭洗涤剂用量、绿化居室环境等健康文明、勤俭简约的生活方式。四是上下齐联动，各级妇联组织积极参与。在市妇联的宣传倡导、组织引领下，全市各级妇女组织积极行动，海沧区妇联、翔安区妇联举行垃圾分类夏令营、亲子实践活动，通过小手拉大手，带动家长参与生活垃圾分类；同安区妇联开展“争做金砖东道主，立做银城环保小卫士”亲子运动会、“我是银城小卫士”儿童暑期成长体验营、跳蚤市场义卖儿童手工制作环保用品等，开展垃圾分类环保理念的宣传引导；思明区妇联、湖里区妇联也积极运用妇女阵地开展垃圾分类系列宣传服务活动；市直机关妇工委发动机关巾帼志愿者开展垃圾分类知识培训，垃圾分类志愿服务活动。全市妇女组织上下齐心，多轴发力，引导妇女及家庭开展垃圾分类工作有序进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市妇联赴宁夏考察交流并落实对口帮扶项目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进一步推动厦门市对宁夏回族自治州的对口帮扶工作，经前期与厦门市对口帮扶的宁夏固原市泾原、彭阳两县的对接落实闽宁合作、对口帮扶建立九个村级“妇女儿童之家”的筹办工作基础上，9月25-28日，厦门市妇联联合厦门市地税局妇委会，由市妇联副主席谢立武、市地税局总会计师林苏滨带队赴宁夏进行实地考察交流，并为帮扶建立的9个闽宁示范村 “妇女儿童之家”项目揭牌验收。</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考察团先后前往银川、固原等地学习考察。在银川市与宁夏自治区妇联主席董玲交流了闽宁两地对口帮扶、妇女组织携手共建、推动大学生就业创业等工作。在固原市，与固原市委常委、组织部长景瑜、福建省第十批援宁工作队领队、福建省妇联副主席、固原市委常委、副市长陆菁、固原市副市长朴凤兰进行了座谈交流。考察团深入彭阳县、泾源县农村地区及贫困户家中访贫问苦，实地了解贫困地区农业结构调整、乡村旅游建设发展以及妇女生活就业、儿童就学留守等情况，并为彭阳县孟塬乡赵山庄村、泾源县六盘山镇周沟村的“妇女儿童之家”揭牌。此次厦门市妇联、厦门市地税局共筹集18万元，建设两县9个闽宁示范村“妇女儿童之家”，主要用于妇女儿童之家购置培训课桌椅、电教用品、图书及儿童教玩具等。泾源县委书记张立君、泾源县、彭阳县有关领导以及福建省第十批援宁工作队中固原市政府副秘书长余华、泾源县委常委、副县长陈忠义、彭阳县委常委、副县长吴志怀、泾源县县长助理蔡飞元、彭阳县县长助理连一洲分别参加座谈和考察。考察验收工作落到了实处、取得了实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此前，市妇联联合市地税局已连续三年在对口帮扶的新疆昌吉回族自治州吉木萨尔县、甘肃省临夏回族自治州、宁夏回族自治区固原市彭阳县、泾源县开展富有成效的帮扶援助项目，共同投入64万元，扶持贫困地区建立创业基地、妇女儿童之家，在协作方式、运作模式、帮扶成果等方面形成一套日渐成熟的典型模式，取得显著成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市妇联加强幼儿园安全检查 做细校园安全管理</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为进一步加强幼儿园安全管理措施，营造一个放心、安全、和谐的校园环境，国庆前夕（9月22-28日），市妇联组织儿童部等相关部门，对下属华侨托儿所、振兴幼儿园开展了一次安全隐患工作专项检查活动。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在吴亚汝主席、朱秀敏副主席带领下，检查组都对幼儿园的安全管理、园舍设备、消防设施、用电设施、卫生防疫、食品卫生、接送用车、教职员工和在园幼儿的健康检查情况以及应对各种紧急事故的预案等工作进行认真、严格的检查。通过检查，华托、振兴两所幼儿园大部分工作落实较好，园长安全责任意识强，管理到位，措施得当，同时存在一些问题，如振兴部分房顶泥块脱落、卫生间渗漏，华托晨检安全手套没有做到及时更换等问题，检查组当场向幼儿园班子成员指出并要求限期整改。针对检查中存在的问题，检查组分别与各园负责人交换了意见，并责令及时对存在的安全隐患进行整改。要求学校加强对外来人员、用电、用气、校车等加强管理，制定安全检查计划，定期开展安全检查，做好安全检查记录，对师生进行安全常识培训，制定应急预案，开展应急演练，提高师生的安全防范意识，减少意外伤害事故发生。</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通过此次国庆节前对幼儿园开展安全工作专项检查，以及组织幼儿园教职工认真传达学习《厦门市妇女联合会关于强化责任担当做好安全生产工作的通知》（厦妇【2017】60号）后，不仅增强了各所幼儿园安全隐患防范意识，同时也加大了对幼儿园安全设施整改力度，对做实、做细幼儿园的安全工作起到了很大的促进作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市妇联发放2017年第十批厦门市贫困妇女“四癌”救助金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9月20日，厦门市妇联发放2017年第十批厦门市贫困妇女“四癌”救助金2万元，共救助2位符合救助条件的申请者。具体情况如下：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 区域分布：集美区1人，翔安区1人；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 年龄分布： 40-49岁1人， 60-69岁1人；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3、 癌种分类：乳腺癌2人。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市妇联绷紧廉政弦，念好紧箍咒，严把中秋、国庆廉洁关</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进一步落实中央八项规定，持之以恒防止“四风”反弹，市妇联党组切实履行全面从严治党主体责任和党风廉政建设主体责任，进一步加强干部廉洁自律意识，严明作风纪律，紧盯关键节点，全面开展节前廉洁教育，严把中秋、国庆廉洁关，积极营造风清气正的节日氛围。</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一是坚持以学为先。</w:t>
      </w:r>
      <w:r>
        <w:rPr>
          <w:rFonts w:hint="eastAsia" w:ascii="仿宋" w:hAnsi="仿宋" w:eastAsia="仿宋" w:cs="仿宋"/>
          <w:spacing w:val="3"/>
          <w:kern w:val="0"/>
          <w:sz w:val="30"/>
          <w:szCs w:val="30"/>
          <w:shd w:val="clear" w:color="auto" w:fill="FFFFFF"/>
          <w:lang w:val="en-US" w:eastAsia="zh-CN" w:bidi="ar-SA"/>
        </w:rPr>
        <w:t>组织全体干部职工专题学习《关于2017年中秋国庆期间严明纪律深入落实中央八项规定精神的通知》（厦委反腐办【2017】5号）和市纪委驻市总工会纪检组《关于严格落实“八个严禁”认真抓好2017年中秋国庆期间廉洁自律工作的通知》等文件精神，认真部署动员，切实把纪律和规矩立起来、严起来，要求全体干部职工坚决做到执行不打折、不变通、不走样，确保做到令行禁止。</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二是坚持警钟长鸣。</w:t>
      </w:r>
      <w:r>
        <w:rPr>
          <w:rFonts w:hint="eastAsia" w:ascii="仿宋" w:hAnsi="仿宋" w:eastAsia="仿宋" w:cs="仿宋"/>
          <w:spacing w:val="3"/>
          <w:kern w:val="0"/>
          <w:sz w:val="30"/>
          <w:szCs w:val="30"/>
          <w:shd w:val="clear" w:color="auto" w:fill="FFFFFF"/>
          <w:lang w:val="en-US" w:eastAsia="zh-CN" w:bidi="ar-SA"/>
        </w:rPr>
        <w:t>认真学习《中共厦门市纪委 厦门市监察局关于五起违反中央八项规定精神问题的通报》（厦纪综【2017】47号），组织收听收看《巡视利剑》专题纪录片，结合典型案例开展警示教育。通过机关各党支部微信群、短信平台廉洁温馨提示等进行广泛宣传，提高妇联干部职工的思想觉悟和廉政意识，起到“廉政短信一条，廉洁教育一片”的良好教育效果，牢筑廉洁自律、拒腐防变的思想防线。</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三是坚持自律严督。</w:t>
      </w:r>
      <w:r>
        <w:rPr>
          <w:rFonts w:hint="eastAsia" w:ascii="仿宋" w:hAnsi="仿宋" w:eastAsia="仿宋" w:cs="仿宋"/>
          <w:spacing w:val="3"/>
          <w:kern w:val="0"/>
          <w:sz w:val="30"/>
          <w:szCs w:val="30"/>
          <w:shd w:val="clear" w:color="auto" w:fill="FFFFFF"/>
          <w:lang w:val="en-US" w:eastAsia="zh-CN" w:bidi="ar-SA"/>
        </w:rPr>
        <w:t>市妇联党组领导以上率下、以上督下，班子成员带头弘扬优良传统和作风，率先垂范，带头严格执行各项规定，严格落实公务用车、领导带班值班制度，自觉接受群众监督。同时，明确要求机关各部室、各直属单位负责人要认真落实“一岗双责”，抓好本部门本单位作风纪律建设，结合“两学一做”学习教育常态化制度化，认真对照党章、廉政准则、改进作风的要求，深入细致地查找廉洁勤政方面的差距和不足，抓好整改落实，确保党风廉政建设责任落实到位。</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黑体" w:hAnsi="黑体" w:eastAsia="黑体" w:cs="黑体"/>
          <w:spacing w:val="3"/>
          <w:sz w:val="32"/>
          <w:szCs w:val="32"/>
          <w:lang w:val="en-US" w:eastAsia="zh-CN"/>
        </w:rPr>
        <w:t>市妇联赴市文化馆学雷锋驿站开展学雷锋志愿服务</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2017年7月以来，厦门市妇联作为文明单位积极履行社会责任，主动认领参加对接厦门市文化馆学雷锋志愿服务驿站。市妇联党组书记、主席吴亚汝十分关心学雷锋志愿服务阵地建设情况，机关党总支也就对接驿站管理团队多次与市文化馆具体对接联系。近日，厦门市妇联党组成员、副主席黄新英带领机关各部室机关干部职工代表来到学雷锋志愿服务驿站开展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在厦门市文化馆学雷锋文化志愿服务站副站长庄志伟带领下，市妇联志愿者们参观了列入第一批入厦门市志愿服务驿站规范化建设。厦门市文化馆为进一步规范志愿服务驿站的整体形象，按照《厦门市志愿服务驿站规范化建设运行方案》方案要求，按照标准化要求，做到了“六个统一”：１．有统一的驿站标识。 “志愿服务驿站” 设计元素向公众开放志愿供需对接平台，接受社会舆论监督。２．有统一的基础配置。有相对固定的服务场地，配备环境卫生清洁、宣传品发放栏、充电、饮水、信息查询等服务设施。３．有统一的规章制度。结合站点实际，制定志愿服务驿站建设运行、人员招募、值班排班、活动开展等管理制度，上墙公示。建立驿站志愿者名册、志愿者信息登记表等档案。４．有统一的常规项目。①组织参与各类创建文明城市志愿服务活动；②向广大市民及各方来客提供问询服务以及应急救援类志愿服务；③配合城市维稳工作，监控并及时提供驿站周边城市治安状况信息；④配合志愿服务项目整体工作，组织开展志愿者招募、注册记录等工作。５．有统一的运作模式。每个驿站都要有相对固定的对接团队，建立组织架构，实施团队管理。设站长１名，副站长若干名，负责驿站服务团队的管理和日常工作运行。６．有统一的服饰装备。团体志愿者统一服装上岗服务，厦门市文化馆学雷锋志愿服务驿站使之成为金砖会晤期间厦门公共服务的便民窗口、城市文明形象的推广中心、扩大社会参与的有效载体。。</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下一步，市妇联将定期参加厦门市文化馆学雷锋驿站常态化服务，切实发挥驿站在提供志愿服务供需对接、提升城市文明形象方面的积极作用，根据服务站所处地域提供特色志愿服务工作，让“有时间做志愿者、有困难找志愿者” 成为理念共识。</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汕头市政协副主席、市妇联主席陈榕一行来厦考察交流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9月30日，汕头市政协副主席、市妇联主席陈榕带领汕头妇女干部考察团前来厦门考察交流我市妇女儿童工作。厦门市妇联党组书记、主席吴亚汝、副主席谢立武，湖里区委常委、宣传部长丁红斌，区妇联主席洪珠琴陪同考察。</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考察团认真听取厦门市妇女儿童活动中心就如何做好活动中心阵地建设、发挥活动中心阵地作用的经验介绍，并给予高度评价。在厦门市妇联社会治理创新服务基地，考察团一行对市妇联在购买服务、发挥基地服务功能方面的创新精神和创造能力十分兴趣，给予高度赞赏。吴亚汝主席表示，希望双方进一步加强交流与合作，共同促进两地妇女儿童工作上新台阶。 考察团最后来到湖里区金山社区参观考察妇联改革和妇女之家建设。金山社区是全国家庭教育示范社区，省、市、区级巾帼文明岗，是我市妇联区域化改革试点，有效延伸服务触角，实现妇女组织全覆盖。</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446" w:firstLineChars="200"/>
        <w:jc w:val="both"/>
        <w:textAlignment w:val="auto"/>
        <w:outlineLvl w:val="9"/>
        <w:rPr>
          <w:rFonts w:hint="eastAsia" w:ascii="微软雅黑" w:hAnsi="微软雅黑" w:eastAsia="微软雅黑" w:cs="微软雅黑"/>
          <w:b/>
          <w:i w:val="0"/>
          <w:caps w:val="0"/>
          <w:color w:val="277DE9"/>
          <w:spacing w:val="0"/>
          <w:sz w:val="24"/>
          <w:szCs w:val="24"/>
          <w:shd w:val="clear" w:fill="F1F5FE"/>
          <w:lang w:val="en-US" w:eastAsia="zh-CN"/>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1B3616D"/>
    <w:rsid w:val="027559AA"/>
    <w:rsid w:val="02DE08D6"/>
    <w:rsid w:val="061F6187"/>
    <w:rsid w:val="09865C72"/>
    <w:rsid w:val="0AE54DA8"/>
    <w:rsid w:val="0CD669E3"/>
    <w:rsid w:val="0DF40099"/>
    <w:rsid w:val="12401A8C"/>
    <w:rsid w:val="12F6626C"/>
    <w:rsid w:val="17202F08"/>
    <w:rsid w:val="19E17E19"/>
    <w:rsid w:val="1B437851"/>
    <w:rsid w:val="1D1C5CEF"/>
    <w:rsid w:val="1DCF71E0"/>
    <w:rsid w:val="1ED70E2E"/>
    <w:rsid w:val="1EDC2315"/>
    <w:rsid w:val="21050F46"/>
    <w:rsid w:val="22FF23F4"/>
    <w:rsid w:val="23E50BDD"/>
    <w:rsid w:val="25397CBA"/>
    <w:rsid w:val="25A152E3"/>
    <w:rsid w:val="28E163AC"/>
    <w:rsid w:val="2B3C3016"/>
    <w:rsid w:val="2C594586"/>
    <w:rsid w:val="2F444207"/>
    <w:rsid w:val="322A282D"/>
    <w:rsid w:val="34EF515D"/>
    <w:rsid w:val="37BA2615"/>
    <w:rsid w:val="39985D23"/>
    <w:rsid w:val="3A1934D0"/>
    <w:rsid w:val="3B867920"/>
    <w:rsid w:val="3C080C72"/>
    <w:rsid w:val="3DB87BFB"/>
    <w:rsid w:val="40FE13F2"/>
    <w:rsid w:val="42D64D75"/>
    <w:rsid w:val="43AB0D2C"/>
    <w:rsid w:val="445031AE"/>
    <w:rsid w:val="45FA4694"/>
    <w:rsid w:val="46D16FF6"/>
    <w:rsid w:val="4862099E"/>
    <w:rsid w:val="491B437A"/>
    <w:rsid w:val="4D985A92"/>
    <w:rsid w:val="4DDD385F"/>
    <w:rsid w:val="50D44A84"/>
    <w:rsid w:val="57697289"/>
    <w:rsid w:val="576E1192"/>
    <w:rsid w:val="63850538"/>
    <w:rsid w:val="658025A7"/>
    <w:rsid w:val="661D00FD"/>
    <w:rsid w:val="66AE2347"/>
    <w:rsid w:val="66D03069"/>
    <w:rsid w:val="6701242C"/>
    <w:rsid w:val="6931662F"/>
    <w:rsid w:val="6A6378B8"/>
    <w:rsid w:val="6AC165CD"/>
    <w:rsid w:val="6AEE5EA8"/>
    <w:rsid w:val="6D8B134C"/>
    <w:rsid w:val="6E681775"/>
    <w:rsid w:val="6E8B4F7E"/>
    <w:rsid w:val="6F2205A8"/>
    <w:rsid w:val="6F4064B2"/>
    <w:rsid w:val="71F44B8F"/>
    <w:rsid w:val="75483D98"/>
    <w:rsid w:val="75695C46"/>
    <w:rsid w:val="75F711CC"/>
    <w:rsid w:val="77D94AE4"/>
    <w:rsid w:val="79321504"/>
    <w:rsid w:val="7A027E9A"/>
    <w:rsid w:val="7B7D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rPr>
  </w:style>
  <w:style w:type="character" w:styleId="7">
    <w:name w:val="page number"/>
    <w:basedOn w:val="5"/>
    <w:qFormat/>
    <w:uiPriority w:val="0"/>
  </w:style>
  <w:style w:type="character" w:styleId="8">
    <w:name w:val="Hyperlink"/>
    <w:basedOn w:val="5"/>
    <w:unhideWhenUsed/>
    <w:qFormat/>
    <w:uiPriority w:val="99"/>
    <w:rPr>
      <w:color w:val="0000FF"/>
      <w:u w:val="single"/>
    </w:rPr>
  </w:style>
  <w:style w:type="character" w:customStyle="1" w:styleId="10">
    <w:name w:val="页眉 Char"/>
    <w:basedOn w:val="5"/>
    <w:link w:val="3"/>
    <w:qFormat/>
    <w:uiPriority w:val="0"/>
    <w:rPr>
      <w:rFonts w:ascii="Times New Roman" w:hAnsi="Times New Roman" w:eastAsia="宋体" w:cs="Times New Roman"/>
      <w:sz w:val="18"/>
      <w:szCs w:val="18"/>
    </w:rPr>
  </w:style>
  <w:style w:type="character" w:customStyle="1" w:styleId="11">
    <w:name w:val="页脚 Char"/>
    <w:basedOn w:val="5"/>
    <w:link w:val="2"/>
    <w:qFormat/>
    <w:uiPriority w:val="0"/>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ScaleCrop>false</ScaleCrop>
  <LinksUpToDate>false</LinksUpToDate>
  <CharactersWithSpaces>2547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2018-02-22T02:52:21Z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