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jc w:val="center"/>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五</w:t>
      </w:r>
      <w:r>
        <w:rPr>
          <w:rFonts w:hint="eastAsia" w:ascii="宋体" w:hAnsi="宋体"/>
          <w:b/>
          <w:bCs/>
          <w:color w:val="000000"/>
          <w:sz w:val="32"/>
        </w:rPr>
        <w:t>期</w:t>
      </w:r>
    </w:p>
    <w:p>
      <w:pPr>
        <w:spacing w:line="560" w:lineRule="exact"/>
        <w:rPr>
          <w:rFonts w:ascii="仿宋_GB2312" w:hAnsi="Verdana" w:eastAsia="仿宋_GB2312"/>
          <w:color w:val="000000"/>
          <w:sz w:val="30"/>
          <w:szCs w:val="21"/>
        </w:rPr>
      </w:pPr>
      <w:r>
        <w:rPr>
          <w:rFonts w:hint="eastAsia" w:ascii="仿宋_GB2312" w:hAnsi="Verdana" w:eastAsia="仿宋_GB2312"/>
          <w:color w:val="000000"/>
          <w:sz w:val="30"/>
          <w:szCs w:val="21"/>
        </w:rPr>
        <w:t>厦门市妇女联合会办公室编印                               201</w:t>
      </w:r>
      <w:r>
        <w:rPr>
          <w:rFonts w:hint="eastAsia" w:ascii="仿宋_GB2312" w:hAnsi="Verdana" w:eastAsia="仿宋_GB2312"/>
          <w:color w:val="000000"/>
          <w:sz w:val="30"/>
          <w:szCs w:val="21"/>
          <w:lang w:val="en-US" w:eastAsia="zh-CN"/>
        </w:rPr>
        <w:t>8</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3</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15</w:t>
      </w:r>
      <w:r>
        <w:rPr>
          <w:rFonts w:hint="eastAsia" w:ascii="仿宋_GB2312" w:hAnsi="Verdana" w:eastAsia="仿宋_GB2312"/>
          <w:color w:val="000000"/>
          <w:sz w:val="30"/>
          <w:szCs w:val="21"/>
        </w:rPr>
        <w:t>日</w:t>
      </w:r>
    </w:p>
    <w:p>
      <w:pPr>
        <w:spacing w:line="500" w:lineRule="exact"/>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2"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W68RIs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省妇联来厦开展送维权下基层服务活动</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“巾帼心向党·建功新时代”——厦门市举行优秀女性事迹报告会</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厦门巾帼健步迎“三八”</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市妇联积极开展学雷锋志愿服务、三八维权月宣传活动</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市妇联深入看守所开展关爱帮教女性在押人员活动</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落实全面从严治党主体责任——市妇联举行中心组理论学习</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吴亚汝主席带队检查市妇女儿童活动中心落实全面从严治党主体责任情况</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“为了姐妹们的健康与幸福”全国三八公益活动在厦门召开</w:t>
      </w:r>
    </w:p>
    <w:p>
      <w:pPr>
        <w:widowControl w:val="0"/>
        <w:numPr>
          <w:ilvl w:val="0"/>
          <w:numId w:val="0"/>
        </w:numPr>
        <w:spacing w:line="460" w:lineRule="exact"/>
        <w:jc w:val="both"/>
        <w:rPr>
          <w:rFonts w:hint="eastAsia" w:ascii="仿宋" w:hAnsi="仿宋" w:eastAsia="仿宋" w:cs="仿宋"/>
          <w:spacing w:val="3"/>
          <w:sz w:val="28"/>
          <w:szCs w:val="28"/>
          <w:lang w:val="en-US" w:eastAsia="zh-CN"/>
        </w:rPr>
      </w:pPr>
    </w:p>
    <w:p>
      <w:pPr>
        <w:shd w:val="clear" w:color="auto" w:fill="FFFFFF"/>
        <w:spacing w:line="540" w:lineRule="exact"/>
        <w:jc w:val="center"/>
        <w:rPr>
          <w:rFonts w:hint="eastAsia" w:ascii="黑体" w:hAnsi="黑体" w:eastAsia="黑体" w:cs="黑体"/>
          <w:spacing w:val="3"/>
          <w:sz w:val="32"/>
          <w:szCs w:val="32"/>
        </w:rPr>
      </w:pPr>
      <w:bookmarkStart w:id="0" w:name="_GoBack"/>
      <w:bookmarkEnd w:id="0"/>
      <w:r>
        <w:rPr>
          <w:rFonts w:hint="eastAsia" w:ascii="黑体" w:hAnsi="黑体" w:eastAsia="黑体" w:cs="黑体"/>
          <w:spacing w:val="3"/>
          <w:sz w:val="32"/>
          <w:szCs w:val="32"/>
          <w:lang w:val="en-US" w:eastAsia="zh-CN"/>
        </w:rPr>
        <w:t>省妇联来厦开展送维权下基层服务活动</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3月15日下午，省妇联兼职副主席张彩珍、省总工会女工委副主任、女工部部长张红璇来厦，开展维权服务“进社区、进家庭、到身边”活动。</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张彩珍副主席一行先来到位于霞溪路45号的思明区反家庭暴力服务中心“和合之家”，实地察看来访接待室，就地开展“建设法治厦门巾帼在行动——领导下基层接访”活动，耐心倾听群众诉求，研究解决办法。随后，认真听取了和合之家社工服务项目汇报，并针对反家暴法的宣传普及、平安家庭创建、妇女维权、妇女素质提升等多方面，与现场各级妇联工作人员展开座谈，提出许多切实可行的宝贵意见。张彩珍副主席对思明区反家暴工作给予了充分肯定，她指出这项工作有专业水准，有实际成效，亦有发展前景。对于中心工作，她建议要做好日常工作台账、发挥窗口作用、创新平台举措。</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调研之后，张彩珍副主席一行还走访中华街道中岸巷的困难妇女，送上亲切慰问，鼓励她树立信心，发扬“四自精神”，通过勤劳的双手摆脱困境。</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市妇联党组书记、主席吴亚汝、市妇联权益部部长黄立春，思明区妇联主席王雪梅等一同参加接访调研活动。</w:t>
      </w:r>
    </w:p>
    <w:p>
      <w:pPr>
        <w:shd w:val="clear" w:color="auto" w:fill="FFFFFF"/>
        <w:spacing w:line="540" w:lineRule="exact"/>
        <w:ind w:firstLine="577"/>
        <w:jc w:val="center"/>
        <w:rPr>
          <w:rFonts w:hint="eastAsia" w:ascii="仿宋" w:hAnsi="仿宋" w:eastAsia="仿宋" w:cs="仿宋"/>
          <w:spacing w:val="3"/>
          <w:kern w:val="0"/>
          <w:sz w:val="30"/>
          <w:szCs w:val="30"/>
          <w:shd w:val="clear" w:color="auto" w:fill="FFFFFF"/>
          <w:lang w:val="en-US" w:eastAsia="zh-CN" w:bidi="ar-SA"/>
        </w:rPr>
      </w:pPr>
    </w:p>
    <w:p>
      <w:pPr>
        <w:shd w:val="clear" w:color="auto" w:fill="FFFFFF"/>
        <w:spacing w:line="540" w:lineRule="exact"/>
        <w:jc w:val="center"/>
        <w:rPr>
          <w:rFonts w:hint="eastAsia" w:ascii="黑体" w:hAnsi="黑体" w:eastAsia="黑体" w:cs="黑体"/>
          <w:spacing w:val="3"/>
          <w:sz w:val="32"/>
          <w:szCs w:val="32"/>
        </w:rPr>
      </w:pPr>
      <w:r>
        <w:rPr>
          <w:rFonts w:hint="eastAsia" w:ascii="黑体" w:hAnsi="黑体" w:eastAsia="黑体" w:cs="黑体"/>
          <w:spacing w:val="3"/>
          <w:sz w:val="32"/>
          <w:szCs w:val="32"/>
        </w:rPr>
        <w:t>“巾帼心向党·建功新时代”——厦门市举行优秀女性事迹报告会</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3月7日上午，“巾帼心向党•建功新时代”——厦门市优秀女性事迹报告会在人民会堂多功能厅举行，来自全市各条战线的优秀女性和各界妇女代表欢聚一堂，进一步深入学习贯彻党的十九大精神，共同纪念“三八”国际劳动妇女节108周年，弘扬时代新风，宣传新时代巾帼榜样。市委副书记陈秋雄出席并作重要讲话，市妇联党组书记、主席吴亚汝主持报告会并讲话。各区分管妇联工作的领导，市直机关党工委、各大系统妇女工作分管领导，在厦全国、省妇联执委，市妇联执委，各区妇联主席、副主席，市直机关妇工委委员，各大系统、各大专院校妇委会（女工委）主任，各街（镇、场）妇联主席140余人参加报告会。</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陈秋雄代表市委、市政府向全市广大妇女和妇女工作者致以节日的问候，希望全市广大妇女同胞向优秀女性先进事迹学习，在新时代充分发挥“半边天”作用。他要求，各级妇联组织要深入学习贯彻党的十九大精神，坚持用习近平新时代中国特色社会主义思想武装头脑，使之真正成为指导妇联工作的思想武器、谋划妇联工作的根本遵循和推动妇联工作的强大动力。要牢牢把握增强政治性先进性群众性要求，进一步提高政治站位，团结带领广大妇女坚定不移听党话跟党走；要彰显先进作为，紧紧围绕中心工作，在妇女创新创业、乡村振兴、社会治理、家庭文明建设、生活垃圾分类等方面主动作为、贡献力量；要克服“四化”问题，增强服务意识，帮助妇女群众解决实际困难。要认真落实全面从严治党要求，切实加强妇联基层组织、干部队伍和作风建设，持续推进妇联改革，不断开创妇联工作新局面。</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吴亚汝主席指出，一年来，市妇联以迎接党的十九大和学习宣传贯彻十九大精神为动力，以习近平新时代中国特色社会主义思想为指导，在市委的坚强领导下，认真贯彻中央、省委、市委关于加强和改进党的群团工作的总体部署和要求，以保持和增强政治性、先进性、群众性为目标，锐意进取、改革创新，着力做好服务大局、服务妇女、服务家庭各项工作，持续深入开展“巾帼六大行动”，扎实推进妇女基层组织建设改革、维权机制构建、参与社会治理创新、做好关爱妇女儿童工作，并在对台交流、服务厦门会晤、参与文明城市创建等工作上取得可喜成绩。在各级妇联组织的团结引领下，全市广大妇女弘扬“自尊、自信、自立、自强”精神，发扬特区女性敢为人先、敢拼能赢的优良传统，积极投身经济社会建设主战场，立足岗位，锐意进取，围绕厦门会晤、文明城市创建、垃圾分类管理等中心工作，在各条战线、各个领域施展才华、建功立业，为我市经济发展和社会进步贡献半边天的智慧和力量，展示了鹭岛巾帼爱拼敢赢、甘于奉献、勇于创新的精神风貌。</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报告会上，表彰了我市荣获2017年度全国三八红旗手的厦门航空有限公司总会计师曾毅玮、厦门市思明区蓝天救援队总队长陈素珍，荣获2017年度全国三八红旗集体的厦门海悦山庄酒店有限公司服务部。市委副书记陈秋雄向先进个人和集体颁奖。会上，以书面形式通报表扬了2016-2017年度在争创三八红旗手活动中表现突出的110名同志和在创建三八红旗集体活动中表现突出的50个单位。</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厦门市外事翻译护照签证中心副科长王岚、鼓浪屿世遗监测管理中心工程师王婧、厦门日报新闻采访中心副主任张小燕、海沧区法院家事法庭审判员刘亚帆、厦门市思明区蓝天救援队总队长陈素珍五位优秀女性作事迹报告，从不同层面不同角度讲述了厦门女性爱岗敬业、创先争优、奉献社会、实现自我的励志故事。</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2018年是进入新时代、全面贯彻落实党的十九大精神的开局之年，是改革开放40周年，是决胜全面建成小康社会、实施“十三五”规划承上启下的关键之年，也是我市建设“五大发展”示范市的关键之年。会议号召全市广大妇女以习近平新时代中国特色社会主义思想为指引，促进厦门妇女事业更高发展，充分发挥妇女在经济社会发展中的独特作用，积极投身“五大发展”示范市的建设。要注重家庭，注重发挥母亲的作用，弘扬家庭美德，树立良好家风。要适应新时代的要求，用新的知识、新的理念、新的技能、新的风貌、新的情怀、新的作为、新的担当，传承中华美德，倡树新风正气，做无愧于新时代的厦门新女性。号召全市各级妇联全面贯彻党的十九大精神,认真贯彻落实全国妇联十一届七次执委会议、省妇联十二届二次执委（扩大）会议精神，坚持稳中求进工作总基调, 牢牢把握增强政治性、先进性、群众性要求, 以服从服务党政工作大局为主线，纵深推进妇联改革和妇女工作创新发展，充分发挥妇联在家庭文明建设中的独特作用，继续抓好“创业创新巾帼行动”，组织实施“乡村振兴巾帼行动”，认真贯彻男女平等基本国策，全力提升妇女儿童获得感幸福感，坚定不移落实全面从严治党要求，为建设“五大发展”示范市，勇当新时代中国特色社会主义排头兵贡献巾帼力量，以优异成绩迎接中国妇女十二大的胜利召开。</w:t>
      </w:r>
    </w:p>
    <w:p>
      <w:pPr>
        <w:shd w:val="clear" w:color="auto" w:fill="FFFFFF"/>
        <w:spacing w:line="540" w:lineRule="exact"/>
        <w:jc w:val="center"/>
        <w:rPr>
          <w:rFonts w:hint="eastAsia" w:ascii="黑体" w:hAnsi="黑体" w:eastAsia="黑体" w:cs="黑体"/>
          <w:spacing w:val="3"/>
          <w:sz w:val="32"/>
          <w:szCs w:val="32"/>
        </w:rPr>
      </w:pPr>
    </w:p>
    <w:p>
      <w:pPr>
        <w:shd w:val="clear" w:color="auto" w:fill="FFFFFF"/>
        <w:spacing w:line="540" w:lineRule="exact"/>
        <w:jc w:val="center"/>
        <w:rPr>
          <w:rFonts w:hint="eastAsia" w:ascii="黑体" w:hAnsi="黑体" w:eastAsia="黑体" w:cs="黑体"/>
          <w:spacing w:val="3"/>
          <w:sz w:val="32"/>
          <w:szCs w:val="32"/>
        </w:rPr>
      </w:pPr>
      <w:r>
        <w:rPr>
          <w:rFonts w:hint="eastAsia" w:ascii="黑体" w:hAnsi="黑体" w:eastAsia="黑体" w:cs="黑体"/>
          <w:spacing w:val="3"/>
          <w:sz w:val="32"/>
          <w:szCs w:val="32"/>
        </w:rPr>
        <w:t>厦门巾帼健步迎“三八”</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3月3日上午，市妇联举行“学习宣传十九大·巾帼心向党·建功新时代”2018年妇女生态健步行活动。来自全市各区、市直机关、各大系统、各类女性社会组织和新兴社团的各行各业妇女姐妹，以及在厦工作学习生活的港澳台侨同胞、海外友人代表2000余名，欢聚园博苑，参加健步行等活动，以低碳文明、亲近自然、积极健康的方式庆祝“三八”国际劳动妇女节108周年。</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阳光灿烂、姹紫嫣红、欢声笑语，在热烈的气氛中，来自各界的2000余名代表，现场观看了健身带动操及热身表演，并参加了约5公里的健步行以及相关活动。厦门市副市长张毅恭为本次活动鸣枪。</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党组书记、主席吴亚汝代表厦门市妇联，向全市广大妇女姐妹们致以节日的问候和美好的祝福！她表示，参与生态文明建设体现的是广大市民的社会责任，体现的是城市主人的生态文明理念，全市广大妇女姐妹要积极行动起来，大力倡导文明健康、简约环保的生活方式，推广节能低碳、生态文明的生活理念、以主人翁的姿态为建设高素质高颜值现代化国际化城市添砖加瓦！</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在活动现场，市妇联同步开展“学习宣传十九大·巾帼心向党·万村千居妇女之家唱起来”展演和“庆三八·学雷锋”暨“娘家人三进三送”巾帼志愿服务活动。2017年以来，全市各级妇联组织和女性社会组织围绕学习贯彻党的十九大精神，深入开展“巾帼心向党·万村千居妇女之家唱起来”活动，涌现出一批形式多样、特色鲜明、妇女群众乐于参与、便于参加的文体活动，当天进行了集中展演。同时，现场组织开展旗袍文化展示、妇女维权、儿童安全保护宣传、应急救灾知识普及、亲子早教、公益心理咨询、反诈骗宣传、扫黑除恶宣传、综治平安宣传、爱心义诊、爱心义卖等志愿服务活动，也受到大家的热烈欢迎！</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p>
    <w:p>
      <w:pPr>
        <w:shd w:val="clear" w:color="auto" w:fill="FFFFFF"/>
        <w:spacing w:line="540" w:lineRule="exact"/>
        <w:jc w:val="center"/>
        <w:rPr>
          <w:rFonts w:hint="eastAsia" w:ascii="黑体" w:hAnsi="黑体" w:eastAsia="黑体" w:cs="黑体"/>
          <w:spacing w:val="3"/>
          <w:sz w:val="32"/>
          <w:szCs w:val="32"/>
        </w:rPr>
      </w:pPr>
      <w:r>
        <w:rPr>
          <w:rFonts w:hint="eastAsia" w:ascii="黑体" w:hAnsi="黑体" w:eastAsia="黑体" w:cs="黑体"/>
          <w:spacing w:val="3"/>
          <w:sz w:val="32"/>
          <w:szCs w:val="32"/>
        </w:rPr>
        <w:t>市妇联积极开展学雷锋志愿服务、三八维权月宣传活动</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深入贯彻党的十九大精神和习近平新时代中国特色社会主义思想，弘扬志愿服务精神，发挥妇联志愿者作用，创新法治和德治有机结合的普法形式，提升妇女群众依法维权意识和能力，3月5日上午，市妇联党组成员、市妇联副主席黄新英带领市妇联娘家人巾帼志愿服务队走进中山公园，开展“反对家庭暴力创建平安家庭”维权宣传活动。</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活动现场，市妇联娘家人巾帼志愿服务队结合实际，通过悬挂标语、条幅、以及向广大群众发放《宪法》、《婚姻法》、《反家庭暴力法》、《妇女权益保障法》、平安家庭、禁毒防艾、反邪教、保密法等宣传材料以及现场咨询解惑等形式，把维权及平安家庭创建知识送到千家万户，受到群众的欢迎和赞扬。</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p>
    <w:p>
      <w:pPr>
        <w:shd w:val="clear" w:color="auto" w:fill="FFFFFF"/>
        <w:spacing w:line="540" w:lineRule="exact"/>
        <w:jc w:val="center"/>
        <w:rPr>
          <w:rFonts w:hint="eastAsia" w:ascii="黑体" w:hAnsi="黑体" w:eastAsia="黑体" w:cs="黑体"/>
          <w:spacing w:val="3"/>
          <w:sz w:val="32"/>
          <w:szCs w:val="32"/>
        </w:rPr>
      </w:pPr>
      <w:r>
        <w:rPr>
          <w:rFonts w:hint="eastAsia" w:ascii="黑体" w:hAnsi="黑体" w:eastAsia="黑体" w:cs="黑体"/>
          <w:spacing w:val="3"/>
          <w:sz w:val="32"/>
          <w:szCs w:val="32"/>
        </w:rPr>
        <w:t>市妇联深入看守所开展关爱帮教女性在押人员活动</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3月8日下午，厦门市妇联深入厦门市看守所，开展 以“关爱高墙妇女 共建和谐家园”为主题的教育及帮教活动，主要是为教育感化女性在押人员，全面推进关爱特殊妇女群体教育工作。在帮教活动上，厦门市妇联权益部部长黄立春以“弘扬四自精神，重塑幸福生活”为主题为看守所女性在押人员进行现场授课。希望她们树立四自精神，认真学习，积极改造，弃旧图新，早日回到建设祖国、建设家乡的行列中。通过授课帮教感化，这些女性在押人员深受感动，一些女性在押人员热泪盈眶，当场表示一定珍惜改造机会，安心改造，努力学习法律法规，争取早日走出高墙，做一个对家庭、对社会有用的人。</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p>
    <w:p>
      <w:pPr>
        <w:shd w:val="clear" w:color="auto" w:fill="FFFFFF"/>
        <w:spacing w:line="540" w:lineRule="exact"/>
        <w:jc w:val="center"/>
        <w:rPr>
          <w:rFonts w:hint="eastAsia" w:ascii="黑体" w:hAnsi="黑体" w:eastAsia="黑体" w:cs="黑体"/>
          <w:spacing w:val="3"/>
          <w:sz w:val="32"/>
          <w:szCs w:val="32"/>
        </w:rPr>
      </w:pPr>
      <w:r>
        <w:rPr>
          <w:rFonts w:hint="eastAsia" w:ascii="黑体" w:hAnsi="黑体" w:eastAsia="黑体" w:cs="黑体"/>
          <w:spacing w:val="3"/>
          <w:sz w:val="32"/>
          <w:szCs w:val="32"/>
        </w:rPr>
        <w:t>落实全面从严治党主体责任——市妇联举行中心组理论学习</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3月12日上午，厦门市妇联党组举行中心组理论学习，传达学习厦门市委《关于开展2017年度全面从严治党主体责任落实情况检查方案的通知》。市妇联党组书记、主席吴亚汝主持中心组理论学习。</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市妇联党组书记、主席吴亚汝指出，落实全面从严治党主体责任，</w:t>
      </w:r>
      <w:r>
        <w:rPr>
          <w:rFonts w:hint="eastAsia" w:ascii="仿宋" w:hAnsi="仿宋" w:eastAsia="仿宋" w:cs="仿宋"/>
          <w:b/>
          <w:bCs/>
          <w:spacing w:val="3"/>
          <w:kern w:val="0"/>
          <w:sz w:val="30"/>
          <w:szCs w:val="30"/>
          <w:shd w:val="clear" w:color="auto" w:fill="FFFFFF"/>
          <w:lang w:val="en-US" w:eastAsia="zh-CN" w:bidi="ar-SA"/>
        </w:rPr>
        <w:t>一是</w:t>
      </w:r>
      <w:r>
        <w:rPr>
          <w:rFonts w:hint="eastAsia" w:ascii="仿宋" w:hAnsi="仿宋" w:eastAsia="仿宋" w:cs="仿宋"/>
          <w:spacing w:val="3"/>
          <w:kern w:val="0"/>
          <w:sz w:val="30"/>
          <w:szCs w:val="30"/>
          <w:shd w:val="clear" w:color="auto" w:fill="FFFFFF"/>
          <w:lang w:val="en-US" w:eastAsia="zh-CN" w:bidi="ar-SA"/>
        </w:rPr>
        <w:t>要严明党的纪律，用党纪党规管住言行。要把对党忠诚作为基本政治素养，坚持以党的政治建设为统领，提高政治站位，坚决维护以习近平同志为核心的党中央权威和集中统一领导，始终同党中央保持高度一致，严明政治纪律和政治规矩，贯彻落实中央、省、市作出的决策部署。要严格执行党章和新形势下党内政治生活若干准则，全面贯彻执行民主集中制。党员领导干部要带头讲党课、参加双重组织生活会，完善落实“三会一课”、民主评议党员、谈心谈话等制度。要结合“两学一做”学习教育常态化制度化和即将开展的“不忘初心，牢记使命”主题教育，加强党性锻炼修养，强化干部教育引导。</w:t>
      </w:r>
      <w:r>
        <w:rPr>
          <w:rFonts w:hint="eastAsia" w:ascii="仿宋" w:hAnsi="仿宋" w:eastAsia="仿宋" w:cs="仿宋"/>
          <w:b/>
          <w:bCs/>
          <w:spacing w:val="3"/>
          <w:kern w:val="0"/>
          <w:sz w:val="30"/>
          <w:szCs w:val="30"/>
          <w:shd w:val="clear" w:color="auto" w:fill="FFFFFF"/>
          <w:lang w:val="en-US" w:eastAsia="zh-CN" w:bidi="ar-SA"/>
        </w:rPr>
        <w:t>二是</w:t>
      </w:r>
      <w:r>
        <w:rPr>
          <w:rFonts w:hint="eastAsia" w:ascii="仿宋" w:hAnsi="仿宋" w:eastAsia="仿宋" w:cs="仿宋"/>
          <w:spacing w:val="3"/>
          <w:kern w:val="0"/>
          <w:sz w:val="30"/>
          <w:szCs w:val="30"/>
          <w:shd w:val="clear" w:color="auto" w:fill="FFFFFF"/>
          <w:lang w:val="en-US" w:eastAsia="zh-CN" w:bidi="ar-SA"/>
        </w:rPr>
        <w:t>要坚持以上率下，层层压实主体责任。落实主体责任，核心在领导班子、关键在党组织书记、重点在班子成员。我们要聚焦新时代党的建设总要求，进一步强化主业主责意识。党组、机关党总支、各党支部，党组班子成员、各部室及直属单位负责人要强化责任担当，认真履行“一岗双责”，认真谋划并推动落实各自分管部室、各项业务工作范围领域内的党风廉政建设工作，提出具体工作部署，根据实际逐级建立主体责任重点工作清单，将压力传导到人，责任落实到人，层层压紧、级级压实，做到业务工作管到哪，主体责任就落实到哪，切实增强管党治党的政治自觉、思想自觉和行动自觉，真正把全面从严治党主体责任扛在肩上、落到实处，防止主体责任虚化空转。 </w:t>
      </w:r>
      <w:r>
        <w:rPr>
          <w:rFonts w:hint="eastAsia" w:ascii="仿宋" w:hAnsi="仿宋" w:eastAsia="仿宋" w:cs="仿宋"/>
          <w:b/>
          <w:bCs/>
          <w:spacing w:val="3"/>
          <w:kern w:val="0"/>
          <w:sz w:val="30"/>
          <w:szCs w:val="30"/>
          <w:shd w:val="clear" w:color="auto" w:fill="FFFFFF"/>
          <w:lang w:val="en-US" w:eastAsia="zh-CN" w:bidi="ar-SA"/>
        </w:rPr>
        <w:t>三是</w:t>
      </w:r>
      <w:r>
        <w:rPr>
          <w:rFonts w:hint="eastAsia" w:ascii="仿宋" w:hAnsi="仿宋" w:eastAsia="仿宋" w:cs="仿宋"/>
          <w:spacing w:val="3"/>
          <w:kern w:val="0"/>
          <w:sz w:val="30"/>
          <w:szCs w:val="30"/>
          <w:shd w:val="clear" w:color="auto" w:fill="FFFFFF"/>
          <w:lang w:val="en-US" w:eastAsia="zh-CN" w:bidi="ar-SA"/>
        </w:rPr>
        <w:t>要坚持正风肃纪，驰而不息深化作风建设。要深入贯彻习近平总书记关于加强作风建设重要指示精神，认真落实中央八项规定实施细则精神和省委、市委若干意见，持续加强作风建设的督查整治，加强机关效能建设，加强党风廉政建设。要强化运用监督执纪，落实履责约谈制度。根据三定方案规定的工作职能，重点围绕管人、管钱、管物、管事等相关环节，突出重点领域、重点部门、重点岗位，切实加强廉政风险防控。要加强对党员干部的日常教育监督管理，完善个人重大事项报告、完善考勤制度等。要增加加强调查研究，改进调研方式方法，强化问题导向，把存在问题解决问题作为调研的主要内容，克服调研的形式主义。调研工作也逐步实行责任清单，谁主管谁负责。</w:t>
      </w:r>
      <w:r>
        <w:rPr>
          <w:rFonts w:hint="eastAsia" w:ascii="仿宋" w:hAnsi="仿宋" w:eastAsia="仿宋" w:cs="仿宋"/>
          <w:b/>
          <w:bCs/>
          <w:spacing w:val="3"/>
          <w:kern w:val="0"/>
          <w:sz w:val="30"/>
          <w:szCs w:val="30"/>
          <w:shd w:val="clear" w:color="auto" w:fill="FFFFFF"/>
          <w:lang w:val="en-US" w:eastAsia="zh-CN" w:bidi="ar-SA"/>
        </w:rPr>
        <w:t>四是</w:t>
      </w:r>
      <w:r>
        <w:rPr>
          <w:rFonts w:hint="eastAsia" w:ascii="仿宋" w:hAnsi="仿宋" w:eastAsia="仿宋" w:cs="仿宋"/>
          <w:spacing w:val="3"/>
          <w:kern w:val="0"/>
          <w:sz w:val="30"/>
          <w:szCs w:val="30"/>
          <w:shd w:val="clear" w:color="auto" w:fill="FFFFFF"/>
          <w:lang w:val="en-US" w:eastAsia="zh-CN" w:bidi="ar-SA"/>
        </w:rPr>
        <w:t>要压实整改责任，推动各项工作再上新台阶。市委巡察组即将向我们反馈巡察意见，党组将把抓好巡察整改作为重大政治任务，切实提高政治站位，认真履行好巡察整改主体责任。对于自查中发现的问题、巡察反馈的问题和审计执行遗留的历史问题，如：办公用房搬迁、妇女儿童活动中心退赔不到位等问题，要逐项督促整改落实到位。</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议还传达学习了党的十九届三中全会公报，学习习近平总书记在宁德工作时反腐倡廉的生动实践，学习省委常委、市委书记裴金佳在市委常委班子成员述责述廉报告会上的总结讲话精神，并通报了我市四起违反八项规定典型案例。</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p>
    <w:p>
      <w:pPr>
        <w:shd w:val="clear" w:color="auto" w:fill="FFFFFF"/>
        <w:spacing w:line="540" w:lineRule="exact"/>
        <w:jc w:val="center"/>
        <w:rPr>
          <w:rFonts w:hint="eastAsia" w:ascii="黑体" w:hAnsi="黑体" w:eastAsia="黑体" w:cs="黑体"/>
          <w:spacing w:val="3"/>
          <w:sz w:val="32"/>
          <w:szCs w:val="32"/>
        </w:rPr>
      </w:pPr>
      <w:r>
        <w:rPr>
          <w:rFonts w:hint="eastAsia" w:ascii="黑体" w:hAnsi="黑体" w:eastAsia="黑体" w:cs="黑体"/>
          <w:spacing w:val="3"/>
          <w:sz w:val="32"/>
          <w:szCs w:val="32"/>
        </w:rPr>
        <w:t>吴亚汝主席带队检查市妇女儿童活动中心落实</w:t>
      </w:r>
    </w:p>
    <w:p>
      <w:pPr>
        <w:shd w:val="clear" w:color="auto" w:fill="FFFFFF"/>
        <w:spacing w:line="540" w:lineRule="exact"/>
        <w:jc w:val="center"/>
        <w:rPr>
          <w:rFonts w:hint="eastAsia" w:ascii="黑体" w:hAnsi="黑体" w:eastAsia="黑体" w:cs="黑体"/>
          <w:spacing w:val="3"/>
          <w:sz w:val="32"/>
          <w:szCs w:val="32"/>
        </w:rPr>
      </w:pPr>
      <w:r>
        <w:rPr>
          <w:rFonts w:hint="eastAsia" w:ascii="黑体" w:hAnsi="黑体" w:eastAsia="黑体" w:cs="黑体"/>
          <w:spacing w:val="3"/>
          <w:sz w:val="32"/>
          <w:szCs w:val="32"/>
        </w:rPr>
        <w:t>全面从严治党主体责任情况</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深入学习贯彻习近平新时代中国特色社会主义思想和党的十九大精神，根据《关于新形势下党内政治生活的若干准则》《中国共产党党内监督条例》和《厦门市落实党风廉政建设责任制市级检查暂行办法》等规定，按照中共厦门市委《关于开展2017年度全面从严治党主体责任落实情况检查方案的通知》的相关工作要求，3月14日上午，市妇联党组书记、主席吴亚汝带队对市妇女儿童活动中心落实全面从严治党主体责任情况开展督导检查，党组成员、副主席黄新英、朱秀敏参加检查。</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检查组重点检查了市妇女儿童活动中心落实全面从严治党主体责任、推进“两学一做”学习教育常态化制度化、遵守政治纪律和政治规矩、落实中央八项规定精神、推动历史遗留问题解决情况等工作情况，主要采取听取汇报、查阅工作记录台账、个别访谈和实地察看等形式进行。</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女儿童活动中心总体上能按照上级部署要求落实相关规定动作，并结合中心工作实际开展工作。但支部建设方面仍然存在会议记录不规范、记录内容不全、基础性工作台账不完整等问题。针对发现的问题，吴亚汝主席集体约谈了中心中层以上干部，对支部书记、主要负责人进行了个别谈话，强调要强化责任担当，坚持以上率下，认真履行“一岗双责”，真正把全面从严治党主体责任扛在肩上、落到实处。要求中心要坚持问题导向，把抓好巡察整改作为重大政治任务，认真履行好巡察整改主体责任，立行立改、认真抓好贯彻落实。</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检查组一行还实地查看了市妇联新办公场所改造情况，排查了妇女儿童活动中心安全隐患，明确要求要保质保量按时完成改造工程，确保市妇联机关办公场所顺利搬迁。</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p>
    <w:p>
      <w:pPr>
        <w:shd w:val="clear" w:color="auto" w:fill="FFFFFF"/>
        <w:spacing w:line="540" w:lineRule="exact"/>
        <w:jc w:val="center"/>
        <w:rPr>
          <w:rFonts w:hint="eastAsia" w:ascii="黑体" w:hAnsi="黑体" w:eastAsia="黑体" w:cs="黑体"/>
          <w:spacing w:val="3"/>
          <w:sz w:val="32"/>
          <w:szCs w:val="32"/>
        </w:rPr>
      </w:pPr>
      <w:r>
        <w:rPr>
          <w:rFonts w:hint="eastAsia" w:ascii="黑体" w:hAnsi="黑体" w:eastAsia="黑体" w:cs="黑体"/>
          <w:spacing w:val="3"/>
          <w:sz w:val="32"/>
          <w:szCs w:val="32"/>
        </w:rPr>
        <w:t>“为了姐妹们的健康与幸福”全国三八公益活动在厦门召开</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传播健康理念,提高广大妇女的自我保健意识，在欢度三•八国际劳动妇女节之际，由中国癌症基金会主办，厦门市妇联支持，厦门心佳馨门诊部、解放军第174医院承办的“为了姐妹们的健康与幸福”大型三八公益活动在厦门第一广场举行。原卫生部副部长、中国癌症基金会原理事长彭玉、厦门市妇联党组书记、主席吴亚汝，解放军174医院政治部主任陈明花等领导专家爱心企业代表一同出席了此次活动。</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在启动仪式上，吴亚汝主席代表厦门市妇联对所有女性同胞表示节日的问候，强调各级妇联组织要进一步以习近平新时代社会主义思想为引领，进一步树立以人民为中心的理念，多为妇女儿童办好事实事，积极参与到关爱行动中来，关心广大女性朋友健康；希望广大妇女姐妹为了自己、为了亲人、要特别关注自己的健康，增强女性健康的意识，做一个健康美丽的女人，更好地展现健康、亮丽的风采。</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仪式上，彭玉部长、吴亚汝主席、香港厦门联谊会副监事长李金莲女士代表厦门市妇联、厦门市妇女儿童发展基金会向10名困难母亲发放节日慰问金，传达了党和政府、社会各界人士对困难女性的关爱和节日的祝福。</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为了提高社会公众对女性健康的关注和关爱，提高保健意识，此次活动还特别邀请中国医学院肿瘤科主任袁风兰、174妇科主任郑剑兰开展关于《心态与健康》、《女性保健及常见病的防治》等的科普教育讲座。</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仪式结束后，厦门心佳馨门诊部、解放军第174医院对来自思明区、湖里区、幼教协会、174医院等贫困女性提供了免费的乳腺癌和子宫颈癌筛查，从而使她们分享到科技进步和社会发展带来的健康红利，同时提高自我健康预防意识。</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947DE"/>
    <w:multiLevelType w:val="singleLevel"/>
    <w:tmpl w:val="3A4947D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3280CB5"/>
    <w:rsid w:val="07081D53"/>
    <w:rsid w:val="09865C72"/>
    <w:rsid w:val="09FD0BFD"/>
    <w:rsid w:val="0F78640F"/>
    <w:rsid w:val="100F03F5"/>
    <w:rsid w:val="10B21484"/>
    <w:rsid w:val="163F5AEA"/>
    <w:rsid w:val="18E754EB"/>
    <w:rsid w:val="19216180"/>
    <w:rsid w:val="19E17E19"/>
    <w:rsid w:val="21050F46"/>
    <w:rsid w:val="26467CF7"/>
    <w:rsid w:val="322A282D"/>
    <w:rsid w:val="3C8B3E1E"/>
    <w:rsid w:val="442827A0"/>
    <w:rsid w:val="4E9552FE"/>
    <w:rsid w:val="537B7451"/>
    <w:rsid w:val="5FC51710"/>
    <w:rsid w:val="62AD6342"/>
    <w:rsid w:val="6931662F"/>
    <w:rsid w:val="6ACF3C26"/>
    <w:rsid w:val="6C387CDF"/>
    <w:rsid w:val="6F1229E1"/>
    <w:rsid w:val="74F33CF9"/>
    <w:rsid w:val="7E00734B"/>
    <w:rsid w:val="7F006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22"/>
    <w:rPr>
      <w:b/>
    </w:rPr>
  </w:style>
  <w:style w:type="character" w:styleId="7">
    <w:name w:val="page number"/>
    <w:basedOn w:val="5"/>
    <w:qFormat/>
    <w:uiPriority w:val="0"/>
  </w:style>
  <w:style w:type="character" w:customStyle="1" w:styleId="9">
    <w:name w:val="页眉 Char"/>
    <w:basedOn w:val="5"/>
    <w:link w:val="3"/>
    <w:qFormat/>
    <w:uiPriority w:val="0"/>
    <w:rPr>
      <w:rFonts w:ascii="Times New Roman" w:hAnsi="Times New Roman" w:eastAsia="宋体" w:cs="Times New Roman"/>
      <w:sz w:val="18"/>
      <w:szCs w:val="18"/>
    </w:rPr>
  </w:style>
  <w:style w:type="character" w:customStyle="1" w:styleId="10">
    <w:name w:val="页脚 Char"/>
    <w:basedOn w:val="5"/>
    <w:link w:val="2"/>
    <w:qFormat/>
    <w:uiPriority w:val="0"/>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TotalTime>0</TotalTime>
  <ScaleCrop>false</ScaleCrop>
  <LinksUpToDate>false</LinksUpToDate>
  <CharactersWithSpaces>2547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2018-12-27T02:10:33Z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